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ED5" w:rsidRPr="00A41669" w:rsidRDefault="00A06ED5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Обществознание 6</w:t>
      </w:r>
      <w:r w:rsidR="001B27E4"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класс</w:t>
      </w:r>
    </w:p>
    <w:p w:rsidR="00A06ED5" w:rsidRDefault="00A06ED5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Урок по теме: 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«Конфликты в межличностных отношениях»</w:t>
      </w:r>
    </w:p>
    <w:p w:rsidR="00C02BEB" w:rsidRPr="00A41669" w:rsidRDefault="00C02BEB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Учитель: Петрова Н.А.</w:t>
      </w:r>
    </w:p>
    <w:p w:rsidR="00A06ED5" w:rsidRPr="00A41669" w:rsidRDefault="00A06ED5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Цель урока: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сформировать понятие «конфликт», «межличностный конфликт», объяснить причины возникновения конфликтов, рассмотреть варианты поведения в конфликтной ситуации.</w:t>
      </w:r>
    </w:p>
    <w:p w:rsidR="001B27E4" w:rsidRPr="00A41669" w:rsidRDefault="001B27E4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Задачи </w:t>
      </w:r>
      <w:r w:rsidR="00A06ED5"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урока:</w:t>
      </w:r>
    </w:p>
    <w:p w:rsidR="00A41669" w:rsidRPr="00A41669" w:rsidRDefault="00A41669" w:rsidP="00A41669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color w:val="000000"/>
        </w:rPr>
        <w:t>1. Способствовать формированию социальной и ценностно-смысловой компетентности школьников в ситуации конфликта через практическое усвоение информации о сущности и стадиях развития конфликта, о значимости конфликтов в отношениях между людьми, о формах цивилизованного поведения в межличностных конфликтах.</w:t>
      </w:r>
    </w:p>
    <w:p w:rsidR="00A41669" w:rsidRPr="00A41669" w:rsidRDefault="00A41669" w:rsidP="00A41669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color w:val="000000"/>
        </w:rPr>
        <w:t>2. Содействовать развитию культуры отношений в группе.</w:t>
      </w:r>
    </w:p>
    <w:p w:rsidR="00A41669" w:rsidRPr="00A41669" w:rsidRDefault="00A41669" w:rsidP="00A41669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b/>
          <w:bCs/>
          <w:color w:val="000000"/>
        </w:rPr>
        <w:t>Планируемые результаты: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A41669">
        <w:rPr>
          <w:rStyle w:val="c0"/>
          <w:b/>
          <w:bCs/>
          <w:i/>
          <w:iCs/>
          <w:color w:val="000000"/>
          <w:u w:val="single"/>
        </w:rPr>
        <w:t>Предметные</w:t>
      </w:r>
      <w:proofErr w:type="gramEnd"/>
      <w:r w:rsidRPr="00A41669">
        <w:rPr>
          <w:rStyle w:val="c0"/>
          <w:b/>
          <w:bCs/>
          <w:i/>
          <w:iCs/>
          <w:color w:val="000000"/>
          <w:u w:val="single"/>
        </w:rPr>
        <w:t>:</w:t>
      </w:r>
      <w:r w:rsidRPr="00A41669">
        <w:rPr>
          <w:rStyle w:val="apple-converted-space"/>
          <w:b/>
          <w:bCs/>
          <w:i/>
          <w:iCs/>
          <w:color w:val="000000"/>
          <w:u w:val="single"/>
        </w:rPr>
        <w:t> </w:t>
      </w:r>
      <w:r w:rsidRPr="00A41669">
        <w:rPr>
          <w:rStyle w:val="c0"/>
          <w:color w:val="000000"/>
        </w:rPr>
        <w:t>научатся сохранять достоинство в конфликте. Получат возможность научиться допускать существования различных точек зрения, принимать другое мнение и позицию, приходить к общему решению, задавать вопросы; осуществлять поиск нужной информации, выделять главное.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A41669">
        <w:rPr>
          <w:rStyle w:val="c0"/>
          <w:b/>
          <w:bCs/>
          <w:i/>
          <w:iCs/>
          <w:color w:val="000000"/>
          <w:u w:val="single"/>
        </w:rPr>
        <w:t>Метапредметные</w:t>
      </w:r>
      <w:proofErr w:type="spellEnd"/>
      <w:r w:rsidRPr="00A41669">
        <w:rPr>
          <w:rStyle w:val="c0"/>
          <w:b/>
          <w:bCs/>
          <w:i/>
          <w:iCs/>
          <w:color w:val="000000"/>
          <w:u w:val="single"/>
        </w:rPr>
        <w:t xml:space="preserve"> УУД: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b/>
          <w:bCs/>
          <w:i/>
          <w:iCs/>
          <w:color w:val="000000"/>
        </w:rPr>
        <w:t>Познавательные:</w:t>
      </w:r>
      <w:r w:rsidRPr="00A41669">
        <w:rPr>
          <w:rStyle w:val="apple-converted-space"/>
          <w:b/>
          <w:bCs/>
          <w:i/>
          <w:iCs/>
          <w:color w:val="000000"/>
        </w:rPr>
        <w:t> </w:t>
      </w:r>
      <w:r w:rsidRPr="00A41669">
        <w:rPr>
          <w:rStyle w:val="c0"/>
          <w:color w:val="000000"/>
        </w:rPr>
        <w:t>самостоятельно выделяют и формулируют тему урока и цели; анализируют вопросы, формулируют ответы.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A41669">
        <w:rPr>
          <w:rStyle w:val="c0"/>
          <w:b/>
          <w:bCs/>
          <w:i/>
          <w:iCs/>
          <w:color w:val="000000"/>
        </w:rPr>
        <w:t>Коммуникативные</w:t>
      </w:r>
      <w:proofErr w:type="gramEnd"/>
      <w:r w:rsidRPr="00A41669">
        <w:rPr>
          <w:rStyle w:val="c0"/>
          <w:color w:val="000000"/>
        </w:rPr>
        <w:t>: участвуют в коллективном решении проблем; обмениваются мнениями, понимают позицию партнёра.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b/>
          <w:bCs/>
          <w:i/>
          <w:iCs/>
          <w:color w:val="000000"/>
        </w:rPr>
        <w:t>Регулятивные:</w:t>
      </w:r>
      <w:r w:rsidRPr="00A41669">
        <w:rPr>
          <w:rStyle w:val="c0"/>
          <w:color w:val="000000"/>
        </w:rPr>
        <w:t xml:space="preserve"> ставят учебную задачу на основе соотнесения того, что уже известно и усвоено, и того, что ещё </w:t>
      </w:r>
      <w:proofErr w:type="gramStart"/>
      <w:r w:rsidRPr="00A41669">
        <w:rPr>
          <w:rStyle w:val="c0"/>
          <w:color w:val="000000"/>
        </w:rPr>
        <w:t>не известно, оценивают</w:t>
      </w:r>
      <w:proofErr w:type="gramEnd"/>
      <w:r w:rsidRPr="00A41669">
        <w:rPr>
          <w:rStyle w:val="c0"/>
          <w:color w:val="000000"/>
        </w:rPr>
        <w:t xml:space="preserve"> способную учебную деятельность, свои достижения; анализируют и характеризуют эмоциональное состояние и чувства окружающих, строят свои взаимоотношения с их учётом.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b/>
          <w:bCs/>
          <w:i/>
          <w:iCs/>
          <w:color w:val="000000"/>
          <w:u w:val="single"/>
        </w:rPr>
        <w:t>Личностные УУД:</w:t>
      </w:r>
      <w:r w:rsidRPr="00A41669">
        <w:rPr>
          <w:rStyle w:val="c0"/>
          <w:color w:val="000000"/>
        </w:rPr>
        <w:t> проявляют заинтересованность не только в личном успехе, но и в решении проблемных заданий всей группой, выражают положительное отношение к процессу познания, адекватно понимают причины успешности/</w:t>
      </w:r>
      <w:proofErr w:type="spellStart"/>
      <w:r w:rsidRPr="00A41669">
        <w:rPr>
          <w:rStyle w:val="c0"/>
          <w:color w:val="000000"/>
        </w:rPr>
        <w:t>неуспешности</w:t>
      </w:r>
      <w:proofErr w:type="spellEnd"/>
      <w:r w:rsidRPr="00A41669">
        <w:rPr>
          <w:rStyle w:val="c0"/>
          <w:color w:val="000000"/>
        </w:rPr>
        <w:t xml:space="preserve"> учебной деятельности.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b/>
          <w:bCs/>
          <w:color w:val="000000"/>
        </w:rPr>
        <w:t>Методы и формы обучения: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i/>
          <w:iCs/>
          <w:color w:val="000000"/>
        </w:rPr>
        <w:t>Методы:</w:t>
      </w:r>
      <w:r w:rsidRPr="00A41669">
        <w:rPr>
          <w:rStyle w:val="c0"/>
          <w:color w:val="000000"/>
        </w:rPr>
        <w:t> технология проблемного диалога, репродуктивный, частично-поисковый, иллюстративный.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41669">
        <w:rPr>
          <w:rStyle w:val="c0"/>
          <w:i/>
          <w:iCs/>
          <w:color w:val="000000"/>
        </w:rPr>
        <w:t>Формы:</w:t>
      </w:r>
      <w:r w:rsidRPr="00A41669">
        <w:rPr>
          <w:rStyle w:val="c0"/>
          <w:color w:val="000000"/>
        </w:rPr>
        <w:t> фронтальная, групповая.</w:t>
      </w:r>
    </w:p>
    <w:p w:rsidR="00A41669" w:rsidRPr="00A41669" w:rsidRDefault="00A41669" w:rsidP="00A41669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A41669">
        <w:rPr>
          <w:rStyle w:val="c0"/>
          <w:b/>
          <w:bCs/>
          <w:color w:val="000000"/>
        </w:rPr>
        <w:t>Тип урока:</w:t>
      </w:r>
      <w:r w:rsidRPr="00A41669">
        <w:rPr>
          <w:rStyle w:val="c0"/>
          <w:color w:val="000000"/>
        </w:rPr>
        <w:t> усвоение новых знаний</w:t>
      </w:r>
    </w:p>
    <w:p w:rsidR="00A41669" w:rsidRPr="00A41669" w:rsidRDefault="00A41669" w:rsidP="00A416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  <w:r w:rsidRPr="00A41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конфликт, конфликтная ситуация, инцидент, сотрудничество, компромисс, приспособление, избегание, подчинение, интеграция.</w:t>
      </w:r>
      <w:proofErr w:type="gramEnd"/>
    </w:p>
    <w:p w:rsidR="00A41669" w:rsidRPr="00A41669" w:rsidRDefault="00A41669" w:rsidP="00A416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План:</w:t>
      </w:r>
    </w:p>
    <w:p w:rsidR="00A41669" w:rsidRPr="00A41669" w:rsidRDefault="00A41669" w:rsidP="00A4166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«конфликт»</w:t>
      </w:r>
    </w:p>
    <w:p w:rsidR="00A41669" w:rsidRPr="00A41669" w:rsidRDefault="00A41669" w:rsidP="00A4166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стадии (этапы) конфликта</w:t>
      </w:r>
    </w:p>
    <w:p w:rsidR="00A41669" w:rsidRPr="00A41669" w:rsidRDefault="00A41669" w:rsidP="00A4166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конфликтов</w:t>
      </w:r>
    </w:p>
    <w:p w:rsidR="00A41669" w:rsidRPr="00A41669" w:rsidRDefault="00A41669" w:rsidP="00A4166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поведения в конфликтной ситуации.</w:t>
      </w:r>
    </w:p>
    <w:p w:rsidR="00B91DD5" w:rsidRPr="00A41669" w:rsidRDefault="00A06ED5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Оборудование: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компьютер, проектор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фрагмент видеосюжет</w:t>
      </w:r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«Конфликт между отцом и сыном»</w:t>
      </w:r>
    </w:p>
    <w:p w:rsidR="00B91DD5" w:rsidRPr="00A41669" w:rsidRDefault="00A06ED5" w:rsidP="00B91DD5">
      <w:pPr>
        <w:pStyle w:val="a4"/>
        <w:numPr>
          <w:ilvl w:val="0"/>
          <w:numId w:val="12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Организационный момент. Приветствие учащихся. </w:t>
      </w:r>
      <w:r w:rsidR="00B91DD5"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(1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мин)</w:t>
      </w:r>
    </w:p>
    <w:p w:rsidR="00B91DD5" w:rsidRPr="00A41669" w:rsidRDefault="00A06ED5" w:rsidP="00B91DD5">
      <w:pPr>
        <w:pStyle w:val="a4"/>
        <w:numPr>
          <w:ilvl w:val="0"/>
          <w:numId w:val="12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Целеполагание</w:t>
      </w:r>
      <w:proofErr w:type="spell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 изучению новой темы. (8 мин)</w:t>
      </w:r>
    </w:p>
    <w:p w:rsidR="00A06ED5" w:rsidRPr="00A41669" w:rsidRDefault="00A06ED5" w:rsidP="00B91DD5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Ребята, посмотрите внимательно</w:t>
      </w:r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выступление моих помощников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основе которого лежит тема нашего сегодняшнего урока.</w:t>
      </w:r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Ребята выступают по ролям</w:t>
      </w:r>
      <w:proofErr w:type="gramStart"/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</w:t>
      </w: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</w:t>
      </w:r>
      <w:proofErr w:type="gram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росмотр 3 мин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1B27E4" w:rsidRPr="00A41669" w:rsidRDefault="001B27E4" w:rsidP="001B2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Как-то нога, устав однажды,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Почувствовала себя важной: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"Какое делаю я дело -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весь день ношу я это тело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!..."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End"/>
    </w:p>
    <w:p w:rsidR="001B27E4" w:rsidRPr="00A41669" w:rsidRDefault="001B27E4" w:rsidP="001B2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Рука ноге тут возразила: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"Что о себе ты возомнила?!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и что ты можешь,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недотепа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только стоять или же топать?!.."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 нос сказал руке: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"Постой!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Я - выше! В дружбе - с головой!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Тебе ли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щас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тут задираться?..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Ты - примитив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!... 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Пора признаться!"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Тут глаз решил не промолчать -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давай троих всех оскорблять!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Слепцами глупыми назвал!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"Важнее всех здесь Я!" - сказал...</w:t>
      </w:r>
    </w:p>
    <w:p w:rsidR="001B27E4" w:rsidRPr="00A41669" w:rsidRDefault="001B27E4" w:rsidP="001B2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Решило ухо не смолчать: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"Вы все друг другу здесь под стать!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Я ближе к мозгу - я основа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для зарожденья в мозге - слова!"</w:t>
      </w:r>
    </w:p>
    <w:p w:rsidR="001B27E4" w:rsidRPr="00A41669" w:rsidRDefault="001B27E4" w:rsidP="001B2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Тут, громче всех, как заорёт,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proofErr w:type="gramStart"/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</w:t>
      </w:r>
      <w:proofErr w:type="gramEnd"/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гневе негодуя, рот: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 МНЕ должны воздать все честь -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Я всех важней для тела есть!..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От перебранки - долго ль дело? -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В конфликте разделилось тело!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Каждый стал делать, что хотел!..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И.. человек вдруг - заболел</w:t>
      </w:r>
      <w:proofErr w:type="gramStart"/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!...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proofErr w:type="gramEnd"/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 чуть не умер...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Тут голова, им всем в укор,</w:t>
      </w:r>
      <w:r w:rsidRPr="00A41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 xml:space="preserve">сказала: 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"Бросьте этот спор!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Вы все равны, нужны друг другу,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Не ссорьтесь, делая услугу!</w:t>
      </w:r>
    </w:p>
    <w:p w:rsidR="001B27E4" w:rsidRPr="00A41669" w:rsidRDefault="001B27E4" w:rsidP="001B27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B27E4" w:rsidRPr="00A41669" w:rsidRDefault="001B27E4" w:rsidP="001B27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6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Все мы - едины, все мы - ТЕЛО!</w:t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делаем одно мы дело!</w:t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Здесь важно мир иметь, любовь,</w:t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416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единстве и без лишних слов!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Обсуждение</w:t>
      </w:r>
      <w:r w:rsidR="001B27E4"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выступления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беседа по вопросам: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О чём данный сюжет?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Исходя из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просмотренного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подумайте, о чём пойдёт речь на уроке?</w:t>
      </w:r>
    </w:p>
    <w:p w:rsidR="001B27E4" w:rsidRPr="00A41669" w:rsidRDefault="001B27E4" w:rsidP="001B27E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Попробуйте сформулировать тему и поставить цель урока.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Итак, тема урока «Конфликты в межличностных отношениях». Сегодня на уроке мы сформулируем понятие «конфликт», «межличностный конфликт», объясним причины возникновения конфликтов, рассмотрим варианты поведения в конфликтной ситуации.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изучения нового материала</w:t>
      </w:r>
    </w:p>
    <w:p w:rsidR="00A06ED5" w:rsidRPr="00A41669" w:rsidRDefault="00A06ED5" w:rsidP="001B27E4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такое «конфликт», «межличностный конфликт».</w:t>
      </w:r>
    </w:p>
    <w:p w:rsidR="00A06ED5" w:rsidRPr="00A41669" w:rsidRDefault="00A06ED5" w:rsidP="001B27E4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Причины возникновения конфликтов в межличностных отношениях.</w:t>
      </w:r>
    </w:p>
    <w:p w:rsidR="00A06ED5" w:rsidRPr="00A41669" w:rsidRDefault="00A06ED5" w:rsidP="001B27E4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Варианты поведения в конфликтной ситуации.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Что такое «конфликт», «межличностный конфликт». (8 мин)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Обсудим вместе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Андрей пришёл домой после ссоры с приятелем и хлопнул дверью своей комнаты. Мама тут же вошла к нему и сделала замечание. Андрей нагрубил в ответ.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конфликт? Почему вы так решили?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процессе общения нарушаются правила взаимности, нередко возникают 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конфликты.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словаре Ожегова 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конфликт -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это разногласие, спор за обладание чем-то таким, что одинаково высоко ценится обеими сторонами.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 в переводе с латинского это слово означает «столкновение».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Сталкиваться могут цели, интересы, мнения, взгляды партнёров по общению. Проявляются эти столкновения в изменении межличностных отношений. Вместо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спокойных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ровных,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взаимоприятных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они могут стать нетерпимыми.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Межличностный конфликт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это всегда столкновение нескольких участников (от 2 и более), каждый их которых отстаивает свою позицию, выступая против интересов, мнений остальных участников события.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закрепления знания рассмотренных терминов и пополнения вашего обществоведческого словаря выполним в рабочих тетрадях задание №1.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 У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+У2. Спасибо.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Причины возникновения конфликтов в межличностных отношениях. (10 мин)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своём развитии конфликт обычно проходит пять последовательных ступеней: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Возникновение конфликтной ситуации ----- осознание конфликта------ проявление конфликтного поведения------ углубление конфликта-------- разрешение конфликта.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самой первой ступени конфликта пока нет, есть только причина, способная вызвать его. Вот об этом и поговорим.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вы думаете, что может стать причиной конфликта? (ответы ребят).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Абсолютно верно, причиной конфликта может стать какое – либо высказывание и оно тебе кажется несправедливым, противоположные желания и интересы, а ещё психологи причины конфликтов связывают с различными барьерами:</w:t>
      </w:r>
    </w:p>
    <w:p w:rsidR="00A06ED5" w:rsidRPr="00A41669" w:rsidRDefault="00A06ED5" w:rsidP="001B27E4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Смысловой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одно и то же слово, фраза, событие имеет разный смысл для разных людей).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Пример притчи «Мудрецы и слон»: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Давным-давно в маленьком городе жили-были шесть слепых мудрецов. Однажды в город привели слона. Мудрецы захотели увидеть его. Но как? «Я знаю, — сказал один мудрец, — мы ощупаем его». – «Хорошая идея, — сказали другие, — тогда мы будем знать, какой он — слон». Итак, шесть человек пошли смотреть слона. Первый ощупал большое плоское ухо. Оно медленно двигалось вперед-назад. «Слон похож на веер!» — закричал первый мудрец. Второй мудрец потрогал ноги слона. «Он похож на дерево!» — воскликнул он. «Вы оба неправы, — сказал третий, — он похож на веревку». Этот человек нащупал слоновий хвост. «Слон похож на копье», — воскликнул четвертый. «Нет, нет, — закричал пятый, — слон как высокая стена!» Он говорил так, ощупывая бок слона. Шестой мудрец дергал слоновий хобот. «Вы все неправы, — сказал он, — слон похож на змею». Шестеро слепых кричали друг на друга целый час. И они никогда не узнали, как выглядит слон.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(Почему они не узнали, как выглядит слон?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них разное восприятие.)</w:t>
      </w:r>
      <w:proofErr w:type="gramEnd"/>
    </w:p>
    <w:p w:rsidR="00A06ED5" w:rsidRPr="00A41669" w:rsidRDefault="00A06ED5" w:rsidP="001B27E4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Эмоциональный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(заключается в разнице чувств и вызванных ими состояний);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Пример из школьной жизни: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открытие кубка здоровья,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перетягивание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каната между командами, рано или поздно одна из команд побеждает, испытывая радость и ликование, а другая?</w:t>
      </w:r>
    </w:p>
    <w:p w:rsidR="00A06ED5" w:rsidRPr="00A41669" w:rsidRDefault="00A06ED5" w:rsidP="001B27E4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Моральный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(это различные представления о правилах или нормах морали);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Пример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полночь, а за стеной у соседей всё ещё слышна громкая музыка,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заливыстый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смех. Наши действия?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Всем понятны причины конфликтов? Тогда обратимся к рабочей тетради и выполним задание №5 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читаем басню с классом по ролям, а на 1 вопрос отвечаем самостоятельно).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Возвращаемся к ступеням развития конфликта (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осознание конфликта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 Как вы ребята думаете, что может происходить на данной позиции? ….. Абсолютно верно, мы осознаём, что конфликт неизбежен и начинаем выбирать тактику как поступить. И в этот момент мы поднимаемся на следующую ступень – 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проявление конфликтного поведения.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Становясь участником конфликта, возможно сами того не осознавая мы выбираем определённый вариант поведения.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Варианты поведения в конфликтной ситуации. </w:t>
      </w: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 мин)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Специалисты выделяют несколько таких вариантов, рассмотрим их:</w:t>
      </w:r>
    </w:p>
    <w:p w:rsidR="00A06ED5" w:rsidRPr="00A41669" w:rsidRDefault="00A06ED5" w:rsidP="001B27E4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Сотрудничество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(подобное поведение направлено на поиск такого решения, которое приведёт к примирению сторон без ущерба)</w:t>
      </w:r>
    </w:p>
    <w:p w:rsidR="00A06ED5" w:rsidRPr="00A41669" w:rsidRDefault="00A06ED5" w:rsidP="001B27E4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Компромисс (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 очень близок к первому варианту поведения, но разница в том, что для урегулирования разногласия необходимы уступки обеих сторон, т.е. чем-то приходиться пожертвовать)</w:t>
      </w:r>
    </w:p>
    <w:p w:rsidR="00A06ED5" w:rsidRPr="00A41669" w:rsidRDefault="00A06ED5" w:rsidP="001B27E4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Приспособление (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конфликтной ситуации только одна из сторон идёт на уступки)</w:t>
      </w:r>
    </w:p>
    <w:p w:rsidR="00A06ED5" w:rsidRPr="00A41669" w:rsidRDefault="00A06ED5" w:rsidP="001B27E4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Избегание (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стремление выйти из конфликта не уступая, но и не настаивая на своём, т.е. совсем его не решая, а значит, через некоторое время конфликт может возникнуть вновь).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Попробуем рассмотреть на конкретных примерах: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Определите стратегию поведения сказочных героев в ситуации конфликта.</w:t>
      </w:r>
    </w:p>
    <w:p w:rsidR="00A06ED5" w:rsidRPr="00A41669" w:rsidRDefault="00A06ED5" w:rsidP="001B27E4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numPr>
          <w:ilvl w:val="1"/>
          <w:numId w:val="5"/>
        </w:numPr>
        <w:spacing w:after="150" w:line="245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Р.н.с. “</w:t>
      </w:r>
      <w:proofErr w:type="spell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Заюшкина</w:t>
      </w:r>
      <w:proofErr w:type="spell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избушка”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“… Идет дорогой зайчик, плачет. Ему на встречу – собака.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– Что, зайчик, плачешь?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– Как же мне не плакать? Была у меня избёнка лубяная, а у лисы – ледяная. Попросилась она ко мне ночевать, да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меня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же и выгнала!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– Не плачь, зайчик! Я твоему горю помогу!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Подошли они к избенке, и собака залаяла.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–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Тяф-тяф-тяф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!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Поди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лиса, вон!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 лиса им отвечает с печи.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– Как выскочу, как выпрыгну, пойдут клочки по закоулочкам!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Собака испугалась и убежала</w:t>
      </w: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 (Уклонение от конфликта, т.е</w:t>
      </w:r>
      <w:proofErr w:type="gramStart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.и</w:t>
      </w:r>
      <w:proofErr w:type="gramEnd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збегание. </w:t>
      </w:r>
      <w:proofErr w:type="gramStart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Она выражается в стремлении выйти из конфликтной ситуации, не разрешая ее).</w:t>
      </w:r>
      <w:proofErr w:type="gramEnd"/>
    </w:p>
    <w:p w:rsidR="00A06ED5" w:rsidRPr="00A41669" w:rsidRDefault="00A06ED5" w:rsidP="001B27E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numPr>
          <w:ilvl w:val="1"/>
          <w:numId w:val="6"/>
        </w:numPr>
        <w:spacing w:after="150" w:line="245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А.С.Пушкин “Сказка о золотой рыбке”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“…Вот пошел старик к синему морю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…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 он кликать золотую рыбку,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Приплыла к нему рыбка, спросила: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“Чего тебе надобно, старче?”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“…Смилуйся, государыня рыбка, 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Разбранила меня старуха,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Надобно ей новое корыто…”</w:t>
      </w: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(поведение </w:t>
      </w:r>
      <w:proofErr w:type="gramStart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–п</w:t>
      </w:r>
      <w:proofErr w:type="gramEnd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риспособление)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06ED5" w:rsidRPr="00A41669" w:rsidRDefault="00A06ED5" w:rsidP="001B27E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numPr>
          <w:ilvl w:val="1"/>
          <w:numId w:val="7"/>
        </w:numPr>
        <w:spacing w:after="150" w:line="245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В.Г.Сутеев</w:t>
      </w:r>
      <w:proofErr w:type="spell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“Яблоко”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Крик, шум на весь лес. И уже драка начинается. Вот тут-то Медведь и появился. Спорщики обратились к нему.– Рассуди нас по справедливости. Кому это яблоко присудишь, так тому и быть. И рассказали Медведю все, как было.– Вот что, – рассудил Медведь, – все вы правы, и потому каждый из вас должен яблоко получить...– Но тут только одно яблоко! – сказали Еж, Заяц и Ворона.– Разделите это яблоко на равные части, и пусть каждый возьмет себе по кусочку. </w:t>
      </w: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spellStart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Стратегиякомпромиссапозволяет</w:t>
      </w:r>
      <w:proofErr w:type="spellEnd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урегулировать разногласия через взаимные уступки</w:t>
      </w: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</w:p>
    <w:p w:rsidR="00A06ED5" w:rsidRPr="00A41669" w:rsidRDefault="00A06ED5" w:rsidP="001B27E4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numPr>
          <w:ilvl w:val="1"/>
          <w:numId w:val="8"/>
        </w:numPr>
        <w:spacing w:after="150" w:line="245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Басня Эзопа.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Львы боролись, 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пытаясь оттолкнуть друг друга</w:t>
      </w:r>
      <w:proofErr w:type="gram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ручья, и вдруг увидели, как рядом с ними на дерево опустился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гриф-падальщик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“Лучше пить вместе из ручья, – решили они, – чем кормить таких, как он”</w:t>
      </w:r>
      <w:proofErr w:type="gram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A4166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сотрудничество, выражается в совместном поиске решения, удовлетворяющего интересы обеих сторон.)</w:t>
      </w:r>
    </w:p>
    <w:p w:rsidR="00A06ED5" w:rsidRPr="00A41669" w:rsidRDefault="00A06ED5" w:rsidP="001B27E4">
      <w:pPr>
        <w:spacing w:after="150" w:line="24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Мне хочется отметить, что не один из представленных стилей не является абсолютным и применим только в определенных условиях. Наилучший подход всегда определяется конкретной ситуацией и особенностями характера человека. Иногда для более рационального решения проблемы и выхода из неё приходится комбинировать различные варианты.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6ED5" w:rsidRPr="00A41669" w:rsidRDefault="00A06ED5" w:rsidP="001B27E4">
      <w:pPr>
        <w:numPr>
          <w:ilvl w:val="0"/>
          <w:numId w:val="9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Рефлексия </w:t>
      </w:r>
      <w:proofErr w:type="gramStart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 мин)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Чему научил вас урок?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Что такое конфликт?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Почему возникают конфликты?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Как ведут себя люди во время конфликта?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Пригодятся ли вам знания, полученные на уроке?</w:t>
      </w:r>
    </w:p>
    <w:p w:rsidR="00A06ED5" w:rsidRPr="00A41669" w:rsidRDefault="00A06ED5" w:rsidP="001B27E4">
      <w:pPr>
        <w:numPr>
          <w:ilvl w:val="0"/>
          <w:numId w:val="10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Заключительное слово учителя. (1 мин)</w:t>
      </w:r>
    </w:p>
    <w:p w:rsidR="00A06ED5" w:rsidRPr="00A41669" w:rsidRDefault="00A06ED5" w:rsidP="001B27E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Известно, что время, потраченное на сам конфликт, во много раз меньше времени </w:t>
      </w:r>
      <w:proofErr w:type="spellStart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постконфликтных</w:t>
      </w:r>
      <w:proofErr w:type="spellEnd"/>
      <w:r w:rsidRPr="00A41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переживаний. Поэтому конфликты разумнее предупреждать, а это возможно, если люди будут уважать друг друга, будут толерантны друг к другу. Как говорил известный кот Леопольд: «Ребята, давайте жить дружно!» А если уж и попадёте в конфликтную ситуацию, нужно достойно выйти из неё. А как это сделать узнаем на следующем уроке.</w:t>
      </w:r>
    </w:p>
    <w:p w:rsidR="00A06ED5" w:rsidRPr="00A41669" w:rsidRDefault="00A06ED5" w:rsidP="001B27E4">
      <w:pPr>
        <w:numPr>
          <w:ilvl w:val="0"/>
          <w:numId w:val="1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Домашнее задание: п.9 стр. 76-80, р.т. №6</w:t>
      </w:r>
      <w:r w:rsidRPr="00A41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</w:r>
    </w:p>
    <w:p w:rsidR="002343B4" w:rsidRDefault="002343B4"/>
    <w:sectPr w:rsidR="002343B4" w:rsidSect="0023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0EFF"/>
    <w:multiLevelType w:val="multilevel"/>
    <w:tmpl w:val="06B6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831F1"/>
    <w:multiLevelType w:val="multilevel"/>
    <w:tmpl w:val="3C3C12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7136F"/>
    <w:multiLevelType w:val="multilevel"/>
    <w:tmpl w:val="57BC1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DC4D3D"/>
    <w:multiLevelType w:val="multilevel"/>
    <w:tmpl w:val="D4AEB7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405E97"/>
    <w:multiLevelType w:val="multilevel"/>
    <w:tmpl w:val="1E1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1755C1"/>
    <w:multiLevelType w:val="multilevel"/>
    <w:tmpl w:val="2F28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75AA7"/>
    <w:multiLevelType w:val="multilevel"/>
    <w:tmpl w:val="089A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3D2177"/>
    <w:multiLevelType w:val="hybridMultilevel"/>
    <w:tmpl w:val="D214D636"/>
    <w:lvl w:ilvl="0" w:tplc="AEC2F7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E3468"/>
    <w:multiLevelType w:val="multilevel"/>
    <w:tmpl w:val="4A86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E23981"/>
    <w:multiLevelType w:val="multilevel"/>
    <w:tmpl w:val="7A86CF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285110"/>
    <w:multiLevelType w:val="multilevel"/>
    <w:tmpl w:val="50AC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1F390E"/>
    <w:multiLevelType w:val="multilevel"/>
    <w:tmpl w:val="FC8A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480A67"/>
    <w:multiLevelType w:val="multilevel"/>
    <w:tmpl w:val="0FD83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10"/>
  </w:num>
  <w:num w:numId="4">
    <w:abstractNumId w:val="8"/>
  </w:num>
  <w:num w:numId="5">
    <w:abstractNumId w:val="5"/>
  </w:num>
  <w:num w:numId="6">
    <w:abstractNumId w:val="0"/>
  </w:num>
  <w:num w:numId="7">
    <w:abstractNumId w:val="11"/>
  </w:num>
  <w:num w:numId="8">
    <w:abstractNumId w:val="6"/>
  </w:num>
  <w:num w:numId="9">
    <w:abstractNumId w:val="3"/>
  </w:num>
  <w:num w:numId="10">
    <w:abstractNumId w:val="1"/>
  </w:num>
  <w:num w:numId="11">
    <w:abstractNumId w:val="9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06ED5"/>
    <w:rsid w:val="001B27E4"/>
    <w:rsid w:val="001C51F5"/>
    <w:rsid w:val="002343B4"/>
    <w:rsid w:val="0066377A"/>
    <w:rsid w:val="007B21F4"/>
    <w:rsid w:val="00A06ED5"/>
    <w:rsid w:val="00A41669"/>
    <w:rsid w:val="00B91DD5"/>
    <w:rsid w:val="00C0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6ED5"/>
  </w:style>
  <w:style w:type="paragraph" w:styleId="a4">
    <w:name w:val="List Paragraph"/>
    <w:basedOn w:val="a"/>
    <w:uiPriority w:val="34"/>
    <w:qFormat/>
    <w:rsid w:val="001B27E4"/>
    <w:pPr>
      <w:ind w:left="720"/>
      <w:contextualSpacing/>
    </w:pPr>
  </w:style>
  <w:style w:type="paragraph" w:customStyle="1" w:styleId="c7">
    <w:name w:val="c7"/>
    <w:basedOn w:val="a"/>
    <w:rsid w:val="00A41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41669"/>
  </w:style>
  <w:style w:type="paragraph" w:customStyle="1" w:styleId="c3">
    <w:name w:val="c3"/>
    <w:basedOn w:val="a"/>
    <w:rsid w:val="00A41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1735</Words>
  <Characters>9896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2017-10-22T10:47:00Z</dcterms:created>
  <dcterms:modified xsi:type="dcterms:W3CDTF">2026-02-27T19:08:00Z</dcterms:modified>
</cp:coreProperties>
</file>