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2E5" w:rsidRDefault="000712E5" w:rsidP="00697020">
      <w:pPr>
        <w:jc w:val="center"/>
        <w:rPr>
          <w:rFonts w:ascii="Times New Roman" w:hAnsi="Times New Roman" w:cs="Times New Roman"/>
          <w:sz w:val="40"/>
          <w:szCs w:val="40"/>
        </w:rPr>
      </w:pPr>
      <w:r w:rsidRPr="005770CD">
        <w:rPr>
          <w:rFonts w:ascii="Times New Roman" w:hAnsi="Times New Roman" w:cs="Times New Roman"/>
          <w:sz w:val="40"/>
          <w:szCs w:val="40"/>
        </w:rPr>
        <w:t>Проект «</w:t>
      </w:r>
      <w:r>
        <w:rPr>
          <w:rFonts w:ascii="Times New Roman" w:hAnsi="Times New Roman" w:cs="Times New Roman"/>
          <w:sz w:val="40"/>
          <w:szCs w:val="40"/>
        </w:rPr>
        <w:t>Витаминки</w:t>
      </w:r>
      <w:r w:rsidRPr="005770CD">
        <w:rPr>
          <w:rFonts w:ascii="Times New Roman" w:hAnsi="Times New Roman" w:cs="Times New Roman"/>
          <w:sz w:val="40"/>
          <w:szCs w:val="40"/>
        </w:rPr>
        <w:t>»</w:t>
      </w:r>
      <w:bookmarkStart w:id="0" w:name="_GoBack"/>
    </w:p>
    <w:p w:rsidR="000712E5" w:rsidRPr="00697020" w:rsidRDefault="000712E5" w:rsidP="00697020">
      <w:pPr>
        <w:rPr>
          <w:rFonts w:ascii="Times New Roman" w:hAnsi="Times New Roman" w:cs="Times New Roman"/>
          <w:sz w:val="40"/>
          <w:szCs w:val="40"/>
        </w:rPr>
      </w:pPr>
      <w:r w:rsidRPr="005770CD">
        <w:rPr>
          <w:rFonts w:ascii="Times New Roman" w:hAnsi="Times New Roman" w:cs="Times New Roman"/>
          <w:b/>
          <w:bCs/>
          <w:i/>
          <w:iCs/>
          <w:color w:val="333333"/>
          <w:sz w:val="36"/>
          <w:szCs w:val="36"/>
        </w:rPr>
        <w:t>Актуальность</w:t>
      </w:r>
      <w:bookmarkEnd w:id="0"/>
      <w:r w:rsidRPr="005770CD">
        <w:rPr>
          <w:rFonts w:ascii="Times New Roman" w:hAnsi="Times New Roman" w:cs="Times New Roman"/>
          <w:b/>
          <w:bCs/>
          <w:i/>
          <w:iCs/>
          <w:color w:val="333333"/>
          <w:sz w:val="36"/>
          <w:szCs w:val="36"/>
        </w:rPr>
        <w:t>:</w:t>
      </w:r>
    </w:p>
    <w:p w:rsidR="000712E5" w:rsidRDefault="000712E5" w:rsidP="00DF2421">
      <w:pPr>
        <w:spacing w:before="225" w:after="225" w:line="240" w:lineRule="auto"/>
        <w:jc w:val="both"/>
        <w:rPr>
          <w:rFonts w:ascii="Times New Roman" w:hAnsi="Times New Roman" w:cs="Times New Roman"/>
          <w:color w:val="333333"/>
          <w:sz w:val="32"/>
          <w:szCs w:val="32"/>
        </w:rPr>
      </w:pPr>
      <w:r w:rsidRPr="005B4231">
        <w:rPr>
          <w:rFonts w:ascii="Times New Roman" w:hAnsi="Times New Roman" w:cs="Times New Roman"/>
          <w:color w:val="333333"/>
          <w:sz w:val="32"/>
          <w:szCs w:val="32"/>
        </w:rPr>
        <w:t xml:space="preserve">С самого раннего детства у ребенка формируются вкусовые пристрастия и привычки. Именно в дошкольном возрасте важно сформировать у детей правильное представление о здоровом питании, способствовать пониманию того, что здоровое питание должно являться неотъемлемой частью повседневной жизни. Без преувеличения можно сказать, что правильное питание – это залог хорошего самочувствия, работоспособности, активной деятельности, отличного настроения, важнейшее и непременное условие нашего здоровья и долголетия. Питание в дошкольном </w:t>
      </w:r>
      <w:r>
        <w:rPr>
          <w:rFonts w:ascii="Times New Roman" w:hAnsi="Times New Roman" w:cs="Times New Roman"/>
          <w:color w:val="333333"/>
          <w:sz w:val="32"/>
          <w:szCs w:val="32"/>
        </w:rPr>
        <w:t>возрасте</w:t>
      </w:r>
      <w:r w:rsidRPr="005B4231">
        <w:rPr>
          <w:rFonts w:ascii="Times New Roman" w:hAnsi="Times New Roman" w:cs="Times New Roman"/>
          <w:color w:val="333333"/>
          <w:sz w:val="32"/>
          <w:szCs w:val="32"/>
        </w:rPr>
        <w:t xml:space="preserve"> имеет особое значение для здоровья ребенка, так как оно должно не только покрывать расходуемую им энергию, но и обеспечивать материал, необходимый для роста и развития всех органов и систем организма. Правильное питание – залог здоровья, но не все это воспринимают серьезно</w:t>
      </w:r>
      <w:r>
        <w:rPr>
          <w:rFonts w:ascii="Times New Roman" w:hAnsi="Times New Roman" w:cs="Times New Roman"/>
          <w:color w:val="333333"/>
          <w:sz w:val="32"/>
          <w:szCs w:val="32"/>
        </w:rPr>
        <w:t>.</w:t>
      </w:r>
    </w:p>
    <w:p w:rsidR="000712E5" w:rsidRDefault="000712E5" w:rsidP="005B4231">
      <w:pPr>
        <w:spacing w:before="225" w:after="225" w:line="240" w:lineRule="auto"/>
        <w:rPr>
          <w:rFonts w:ascii="Times New Roman" w:hAnsi="Times New Roman" w:cs="Times New Roman"/>
          <w:i/>
          <w:iCs/>
          <w:color w:val="333333"/>
          <w:sz w:val="36"/>
          <w:szCs w:val="36"/>
        </w:rPr>
      </w:pPr>
      <w:r w:rsidRPr="005770CD">
        <w:rPr>
          <w:rFonts w:ascii="Times New Roman" w:hAnsi="Times New Roman" w:cs="Times New Roman"/>
          <w:b/>
          <w:bCs/>
          <w:i/>
          <w:iCs/>
          <w:color w:val="333333"/>
          <w:sz w:val="36"/>
          <w:szCs w:val="36"/>
        </w:rPr>
        <w:t>Цель проекта</w:t>
      </w:r>
      <w:r w:rsidRPr="005770CD">
        <w:rPr>
          <w:rFonts w:ascii="Times New Roman" w:hAnsi="Times New Roman" w:cs="Times New Roman"/>
          <w:i/>
          <w:iCs/>
          <w:color w:val="333333"/>
          <w:sz w:val="36"/>
          <w:szCs w:val="36"/>
        </w:rPr>
        <w:t xml:space="preserve">: </w:t>
      </w:r>
    </w:p>
    <w:p w:rsidR="000712E5" w:rsidRPr="00D6259D" w:rsidRDefault="000712E5" w:rsidP="00DF2421">
      <w:pPr>
        <w:spacing w:before="225" w:after="225" w:line="240" w:lineRule="auto"/>
        <w:jc w:val="both"/>
        <w:rPr>
          <w:rFonts w:ascii="Times New Roman" w:hAnsi="Times New Roman" w:cs="Times New Roman"/>
          <w:color w:val="333333"/>
          <w:sz w:val="32"/>
          <w:szCs w:val="32"/>
        </w:rPr>
      </w:pPr>
      <w:r w:rsidRPr="00D6259D">
        <w:rPr>
          <w:rFonts w:ascii="Times New Roman" w:hAnsi="Times New Roman" w:cs="Times New Roman"/>
          <w:color w:val="333333"/>
          <w:sz w:val="32"/>
          <w:szCs w:val="32"/>
        </w:rPr>
        <w:t xml:space="preserve">Формировать у детей представления о правильном питании и здоровом образе жизни. </w:t>
      </w:r>
    </w:p>
    <w:p w:rsidR="000712E5" w:rsidRPr="00D6259D" w:rsidRDefault="000712E5" w:rsidP="005B4231">
      <w:pPr>
        <w:spacing w:before="225" w:after="225" w:line="240" w:lineRule="auto"/>
        <w:rPr>
          <w:rFonts w:ascii="Times New Roman" w:hAnsi="Times New Roman" w:cs="Times New Roman"/>
          <w:color w:val="333333"/>
          <w:sz w:val="32"/>
          <w:szCs w:val="32"/>
        </w:rPr>
      </w:pPr>
      <w:r w:rsidRPr="00D6259D">
        <w:rPr>
          <w:rFonts w:ascii="Times New Roman" w:hAnsi="Times New Roman" w:cs="Times New Roman"/>
          <w:color w:val="333333"/>
          <w:sz w:val="32"/>
          <w:szCs w:val="32"/>
        </w:rPr>
        <w:t>Формировать знания об овощах и фруктах</w:t>
      </w:r>
    </w:p>
    <w:p w:rsidR="000712E5" w:rsidRDefault="000712E5" w:rsidP="005B4231">
      <w:pPr>
        <w:spacing w:before="225" w:after="225" w:line="240" w:lineRule="auto"/>
        <w:rPr>
          <w:rFonts w:ascii="Times New Roman" w:hAnsi="Times New Roman" w:cs="Times New Roman"/>
          <w:b/>
          <w:bCs/>
          <w:i/>
          <w:iCs/>
          <w:color w:val="333333"/>
          <w:sz w:val="36"/>
          <w:szCs w:val="36"/>
        </w:rPr>
      </w:pPr>
      <w:r w:rsidRPr="005770CD">
        <w:rPr>
          <w:rFonts w:ascii="Times New Roman" w:hAnsi="Times New Roman" w:cs="Times New Roman"/>
          <w:b/>
          <w:bCs/>
          <w:i/>
          <w:iCs/>
          <w:color w:val="333333"/>
          <w:sz w:val="36"/>
          <w:szCs w:val="36"/>
        </w:rPr>
        <w:t xml:space="preserve">Задачи: </w:t>
      </w:r>
    </w:p>
    <w:p w:rsidR="000712E5" w:rsidRDefault="000712E5" w:rsidP="00D6259D">
      <w:pPr>
        <w:pStyle w:val="ListParagraph"/>
        <w:numPr>
          <w:ilvl w:val="0"/>
          <w:numId w:val="2"/>
        </w:numPr>
        <w:spacing w:before="225" w:after="225" w:line="240" w:lineRule="auto"/>
        <w:rPr>
          <w:rFonts w:ascii="Times New Roman" w:hAnsi="Times New Roman" w:cs="Times New Roman"/>
          <w:color w:val="333333"/>
          <w:sz w:val="32"/>
          <w:szCs w:val="32"/>
        </w:rPr>
      </w:pPr>
      <w:r w:rsidRPr="00D6259D">
        <w:rPr>
          <w:rFonts w:ascii="Times New Roman" w:hAnsi="Times New Roman" w:cs="Times New Roman"/>
          <w:color w:val="333333"/>
          <w:sz w:val="32"/>
          <w:szCs w:val="32"/>
        </w:rPr>
        <w:t xml:space="preserve">Познакомить детей с понятием «витамин» и с их ролью в жизни человека; </w:t>
      </w:r>
    </w:p>
    <w:p w:rsidR="000712E5" w:rsidRDefault="000712E5" w:rsidP="00D6259D">
      <w:pPr>
        <w:pStyle w:val="ListParagraph"/>
        <w:numPr>
          <w:ilvl w:val="0"/>
          <w:numId w:val="2"/>
        </w:numPr>
        <w:spacing w:before="225" w:after="225" w:line="240" w:lineRule="auto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Научить пользоваться обобщающими словами «овощи», «фрукты», «ягоды»;</w:t>
      </w:r>
    </w:p>
    <w:p w:rsidR="000712E5" w:rsidRDefault="000712E5" w:rsidP="00D6259D">
      <w:pPr>
        <w:pStyle w:val="ListParagraph"/>
        <w:numPr>
          <w:ilvl w:val="0"/>
          <w:numId w:val="2"/>
        </w:numPr>
        <w:spacing w:before="225" w:after="225" w:line="240" w:lineRule="auto"/>
        <w:rPr>
          <w:rFonts w:ascii="Times New Roman" w:hAnsi="Times New Roman" w:cs="Times New Roman"/>
          <w:color w:val="333333"/>
          <w:sz w:val="32"/>
          <w:szCs w:val="32"/>
        </w:rPr>
      </w:pPr>
      <w:r w:rsidRPr="00D6259D">
        <w:rPr>
          <w:rFonts w:ascii="Times New Roman" w:hAnsi="Times New Roman" w:cs="Times New Roman"/>
          <w:color w:val="333333"/>
          <w:sz w:val="32"/>
          <w:szCs w:val="32"/>
        </w:rPr>
        <w:t>способствовать развитию творческих способностей детей, умения работать сообща, согласовывая свои действия</w:t>
      </w:r>
      <w:r>
        <w:rPr>
          <w:rFonts w:ascii="Times New Roman" w:hAnsi="Times New Roman" w:cs="Times New Roman"/>
          <w:color w:val="333333"/>
          <w:sz w:val="32"/>
          <w:szCs w:val="32"/>
        </w:rPr>
        <w:t>;</w:t>
      </w:r>
    </w:p>
    <w:p w:rsidR="000712E5" w:rsidRPr="00D6259D" w:rsidRDefault="000712E5" w:rsidP="00D6259D">
      <w:pPr>
        <w:pStyle w:val="ListParagraph"/>
        <w:numPr>
          <w:ilvl w:val="0"/>
          <w:numId w:val="2"/>
        </w:numPr>
        <w:spacing w:before="225" w:after="225" w:line="240" w:lineRule="auto"/>
        <w:rPr>
          <w:rFonts w:ascii="Times New Roman" w:hAnsi="Times New Roman" w:cs="Times New Roman"/>
          <w:color w:val="333333"/>
          <w:sz w:val="32"/>
          <w:szCs w:val="32"/>
        </w:rPr>
      </w:pPr>
      <w:r w:rsidRPr="009E3D6B">
        <w:rPr>
          <w:rFonts w:ascii="Times New Roman" w:hAnsi="Times New Roman" w:cs="Times New Roman"/>
          <w:color w:val="333333"/>
          <w:sz w:val="32"/>
          <w:szCs w:val="32"/>
        </w:rPr>
        <w:t>воспитывать стремление к здоровому образу жизни</w:t>
      </w:r>
      <w:r>
        <w:rPr>
          <w:rFonts w:ascii="Arial" w:hAnsi="Arial" w:cs="Arial"/>
          <w:color w:val="333333"/>
          <w:sz w:val="24"/>
          <w:szCs w:val="24"/>
        </w:rPr>
        <w:t>.</w:t>
      </w:r>
    </w:p>
    <w:p w:rsidR="000712E5" w:rsidRPr="00375450" w:rsidRDefault="000712E5" w:rsidP="005B4231">
      <w:pPr>
        <w:spacing w:before="225" w:after="225" w:line="240" w:lineRule="auto"/>
        <w:ind w:left="142"/>
        <w:rPr>
          <w:rFonts w:ascii="Times New Roman" w:hAnsi="Times New Roman" w:cs="Times New Roman"/>
          <w:color w:val="333333"/>
          <w:sz w:val="32"/>
          <w:szCs w:val="32"/>
        </w:rPr>
      </w:pPr>
      <w:r w:rsidRPr="00375450">
        <w:rPr>
          <w:rFonts w:ascii="Times New Roman" w:hAnsi="Times New Roman" w:cs="Times New Roman"/>
          <w:b/>
          <w:bCs/>
          <w:i/>
          <w:iCs/>
          <w:color w:val="333333"/>
          <w:sz w:val="36"/>
          <w:szCs w:val="36"/>
        </w:rPr>
        <w:t>Участники проекта:</w:t>
      </w:r>
      <w:r w:rsidRPr="00375450">
        <w:rPr>
          <w:rFonts w:ascii="Times New Roman" w:hAnsi="Times New Roman" w:cs="Times New Roman"/>
          <w:color w:val="333333"/>
          <w:sz w:val="32"/>
          <w:szCs w:val="32"/>
        </w:rPr>
        <w:t xml:space="preserve"> </w:t>
      </w:r>
    </w:p>
    <w:p w:rsidR="000712E5" w:rsidRPr="005770CD" w:rsidRDefault="000712E5" w:rsidP="005B4231">
      <w:pPr>
        <w:spacing w:before="225" w:after="225" w:line="240" w:lineRule="auto"/>
        <w:ind w:firstLine="708"/>
        <w:rPr>
          <w:rFonts w:ascii="Times New Roman" w:hAnsi="Times New Roman" w:cs="Times New Roman"/>
          <w:color w:val="333333"/>
          <w:sz w:val="32"/>
          <w:szCs w:val="32"/>
        </w:rPr>
      </w:pPr>
      <w:r w:rsidRPr="005770CD">
        <w:rPr>
          <w:rFonts w:ascii="Times New Roman" w:hAnsi="Times New Roman" w:cs="Times New Roman"/>
          <w:color w:val="333333"/>
          <w:sz w:val="32"/>
          <w:szCs w:val="32"/>
        </w:rPr>
        <w:t xml:space="preserve">дети разновозрастной группы, воспитатели, родители. </w:t>
      </w:r>
    </w:p>
    <w:p w:rsidR="000712E5" w:rsidRDefault="000712E5" w:rsidP="00697020">
      <w:pPr>
        <w:spacing w:before="225" w:after="225" w:line="240" w:lineRule="auto"/>
        <w:rPr>
          <w:rFonts w:ascii="Times New Roman" w:hAnsi="Times New Roman" w:cs="Times New Roman"/>
          <w:b/>
          <w:bCs/>
          <w:color w:val="333333"/>
          <w:sz w:val="40"/>
          <w:szCs w:val="40"/>
        </w:rPr>
      </w:pPr>
      <w:r w:rsidRPr="005770CD">
        <w:rPr>
          <w:rFonts w:ascii="Times New Roman" w:hAnsi="Times New Roman" w:cs="Times New Roman"/>
          <w:b/>
          <w:bCs/>
          <w:i/>
          <w:iCs/>
          <w:color w:val="333333"/>
          <w:sz w:val="36"/>
          <w:szCs w:val="36"/>
        </w:rPr>
        <w:t>Продолжительность проекта:</w:t>
      </w:r>
      <w:r w:rsidRPr="005770CD">
        <w:rPr>
          <w:rFonts w:ascii="Times New Roman" w:hAnsi="Times New Roman" w:cs="Times New Roman"/>
          <w:b/>
          <w:bCs/>
          <w:color w:val="333333"/>
          <w:sz w:val="40"/>
          <w:szCs w:val="40"/>
        </w:rPr>
        <w:t xml:space="preserve"> </w:t>
      </w:r>
    </w:p>
    <w:p w:rsidR="000712E5" w:rsidRPr="00697020" w:rsidRDefault="000712E5" w:rsidP="00697020">
      <w:pPr>
        <w:spacing w:before="225" w:after="225" w:line="240" w:lineRule="auto"/>
        <w:ind w:firstLine="708"/>
        <w:rPr>
          <w:rFonts w:ascii="Times New Roman" w:hAnsi="Times New Roman" w:cs="Times New Roman"/>
          <w:b/>
          <w:bCs/>
          <w:color w:val="333333"/>
          <w:sz w:val="40"/>
          <w:szCs w:val="40"/>
        </w:rPr>
      </w:pPr>
      <w:r w:rsidRPr="005770CD">
        <w:rPr>
          <w:rFonts w:ascii="Times New Roman" w:hAnsi="Times New Roman" w:cs="Times New Roman"/>
          <w:color w:val="333333"/>
          <w:sz w:val="32"/>
          <w:szCs w:val="32"/>
        </w:rPr>
        <w:t xml:space="preserve">среднесрочный. </w:t>
      </w:r>
    </w:p>
    <w:p w:rsidR="000712E5" w:rsidRDefault="000712E5" w:rsidP="00697020">
      <w:pPr>
        <w:spacing w:before="225" w:after="225" w:line="240" w:lineRule="auto"/>
        <w:rPr>
          <w:rFonts w:ascii="Times New Roman" w:hAnsi="Times New Roman" w:cs="Times New Roman"/>
          <w:color w:val="333333"/>
          <w:sz w:val="40"/>
          <w:szCs w:val="40"/>
        </w:rPr>
      </w:pPr>
      <w:r w:rsidRPr="005770CD">
        <w:rPr>
          <w:rFonts w:ascii="Times New Roman" w:hAnsi="Times New Roman" w:cs="Times New Roman"/>
          <w:b/>
          <w:bCs/>
          <w:i/>
          <w:iCs/>
          <w:color w:val="333333"/>
          <w:sz w:val="36"/>
          <w:szCs w:val="36"/>
        </w:rPr>
        <w:t>Сроки реализации проекта:</w:t>
      </w:r>
      <w:r w:rsidRPr="005770CD">
        <w:rPr>
          <w:rFonts w:ascii="Times New Roman" w:hAnsi="Times New Roman" w:cs="Times New Roman"/>
          <w:color w:val="333333"/>
          <w:sz w:val="40"/>
          <w:szCs w:val="40"/>
        </w:rPr>
        <w:t xml:space="preserve"> </w:t>
      </w:r>
    </w:p>
    <w:p w:rsidR="000712E5" w:rsidRPr="005770CD" w:rsidRDefault="000712E5" w:rsidP="00697020">
      <w:pPr>
        <w:spacing w:before="225" w:after="225" w:line="240" w:lineRule="auto"/>
        <w:ind w:firstLine="708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сентябрь-октябрь-ноябрь.</w:t>
      </w:r>
    </w:p>
    <w:p w:rsidR="000712E5" w:rsidRDefault="000712E5" w:rsidP="005B4231">
      <w:pPr>
        <w:spacing w:before="225" w:after="225" w:line="240" w:lineRule="auto"/>
        <w:rPr>
          <w:rFonts w:ascii="Times New Roman" w:hAnsi="Times New Roman" w:cs="Times New Roman"/>
          <w:b/>
          <w:bCs/>
          <w:i/>
          <w:iCs/>
          <w:color w:val="333333"/>
          <w:sz w:val="36"/>
          <w:szCs w:val="36"/>
        </w:rPr>
      </w:pPr>
      <w:r w:rsidRPr="005770CD">
        <w:rPr>
          <w:rFonts w:ascii="Times New Roman" w:hAnsi="Times New Roman" w:cs="Times New Roman"/>
          <w:b/>
          <w:bCs/>
          <w:i/>
          <w:iCs/>
          <w:color w:val="333333"/>
          <w:sz w:val="36"/>
          <w:szCs w:val="36"/>
        </w:rPr>
        <w:t>Планируемый результат проектной деятельности:</w:t>
      </w:r>
    </w:p>
    <w:p w:rsidR="000712E5" w:rsidRDefault="000712E5" w:rsidP="00E62379">
      <w:pPr>
        <w:spacing w:before="225" w:after="225" w:line="240" w:lineRule="auto"/>
        <w:ind w:firstLine="708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П</w:t>
      </w:r>
      <w:r w:rsidRPr="00E62379">
        <w:rPr>
          <w:rFonts w:ascii="Times New Roman" w:hAnsi="Times New Roman" w:cs="Times New Roman"/>
          <w:color w:val="333333"/>
          <w:sz w:val="32"/>
          <w:szCs w:val="32"/>
        </w:rPr>
        <w:t>онимание детьми значения витами</w:t>
      </w:r>
      <w:r>
        <w:rPr>
          <w:rFonts w:ascii="Times New Roman" w:hAnsi="Times New Roman" w:cs="Times New Roman"/>
          <w:color w:val="333333"/>
          <w:sz w:val="32"/>
          <w:szCs w:val="32"/>
        </w:rPr>
        <w:t xml:space="preserve">нов для сохранения и укрепления </w:t>
      </w:r>
      <w:r w:rsidRPr="00E62379">
        <w:rPr>
          <w:rFonts w:ascii="Times New Roman" w:hAnsi="Times New Roman" w:cs="Times New Roman"/>
          <w:color w:val="333333"/>
          <w:sz w:val="32"/>
          <w:szCs w:val="32"/>
        </w:rPr>
        <w:t>здоровья.</w:t>
      </w:r>
    </w:p>
    <w:p w:rsidR="000712E5" w:rsidRDefault="000712E5" w:rsidP="00E62379">
      <w:pPr>
        <w:spacing w:before="225" w:after="225" w:line="240" w:lineRule="auto"/>
        <w:ind w:firstLine="708"/>
        <w:rPr>
          <w:rFonts w:ascii="Times New Roman" w:hAnsi="Times New Roman" w:cs="Times New Roman"/>
          <w:color w:val="333333"/>
          <w:sz w:val="32"/>
          <w:szCs w:val="32"/>
        </w:rPr>
      </w:pPr>
      <w:r w:rsidRPr="00E62379">
        <w:rPr>
          <w:rFonts w:ascii="Times New Roman" w:hAnsi="Times New Roman" w:cs="Times New Roman"/>
          <w:color w:val="333333"/>
          <w:sz w:val="32"/>
          <w:szCs w:val="32"/>
        </w:rPr>
        <w:t xml:space="preserve">Развитие познавательных </w:t>
      </w:r>
      <w:r>
        <w:rPr>
          <w:rFonts w:ascii="Times New Roman" w:hAnsi="Times New Roman" w:cs="Times New Roman"/>
          <w:color w:val="333333"/>
          <w:sz w:val="32"/>
          <w:szCs w:val="32"/>
        </w:rPr>
        <w:t>и творческих способностей детей.</w:t>
      </w:r>
    </w:p>
    <w:p w:rsidR="000712E5" w:rsidRPr="00E62379" w:rsidRDefault="000712E5" w:rsidP="00E62379">
      <w:pPr>
        <w:spacing w:before="225" w:after="225" w:line="240" w:lineRule="auto"/>
        <w:ind w:firstLine="502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 xml:space="preserve">   </w:t>
      </w:r>
      <w:r w:rsidRPr="00E62379">
        <w:rPr>
          <w:rFonts w:ascii="Times New Roman" w:hAnsi="Times New Roman" w:cs="Times New Roman"/>
          <w:color w:val="333333"/>
          <w:sz w:val="32"/>
          <w:szCs w:val="32"/>
        </w:rPr>
        <w:t xml:space="preserve">Повышение речевой активности, активизация словаря. </w:t>
      </w:r>
    </w:p>
    <w:p w:rsidR="000712E5" w:rsidRPr="00E62379" w:rsidRDefault="000712E5" w:rsidP="00E62379">
      <w:pPr>
        <w:spacing w:before="225" w:after="225" w:line="240" w:lineRule="auto"/>
        <w:ind w:firstLine="502"/>
        <w:rPr>
          <w:rFonts w:ascii="Times New Roman" w:hAnsi="Times New Roman" w:cs="Times New Roman"/>
          <w:b/>
          <w:bCs/>
          <w:i/>
          <w:iCs/>
          <w:color w:val="333333"/>
          <w:sz w:val="32"/>
          <w:szCs w:val="32"/>
        </w:rPr>
      </w:pPr>
    </w:p>
    <w:p w:rsidR="000712E5" w:rsidRPr="005770CD" w:rsidRDefault="000712E5" w:rsidP="005B4231">
      <w:pPr>
        <w:spacing w:before="225" w:after="225" w:line="240" w:lineRule="auto"/>
        <w:ind w:firstLine="502"/>
        <w:rPr>
          <w:rFonts w:ascii="Times New Roman" w:hAnsi="Times New Roman" w:cs="Times New Roman"/>
          <w:i/>
          <w:iCs/>
          <w:color w:val="333333"/>
          <w:sz w:val="40"/>
          <w:szCs w:val="40"/>
        </w:rPr>
      </w:pPr>
      <w:r w:rsidRPr="005770CD">
        <w:rPr>
          <w:rFonts w:ascii="Times New Roman" w:hAnsi="Times New Roman" w:cs="Times New Roman"/>
          <w:b/>
          <w:bCs/>
          <w:i/>
          <w:iCs/>
          <w:color w:val="333333"/>
          <w:sz w:val="40"/>
          <w:szCs w:val="40"/>
          <w:u w:val="single"/>
        </w:rPr>
        <w:t>Основные этапы реализации проекта</w:t>
      </w:r>
      <w:r w:rsidRPr="005770CD">
        <w:rPr>
          <w:rFonts w:ascii="Times New Roman" w:hAnsi="Times New Roman" w:cs="Times New Roman"/>
          <w:i/>
          <w:iCs/>
          <w:color w:val="333333"/>
          <w:sz w:val="40"/>
          <w:szCs w:val="40"/>
        </w:rPr>
        <w:t>:</w:t>
      </w:r>
    </w:p>
    <w:p w:rsidR="000712E5" w:rsidRPr="005770CD" w:rsidRDefault="000712E5" w:rsidP="005B4231">
      <w:pPr>
        <w:spacing w:before="225" w:after="225" w:line="240" w:lineRule="auto"/>
        <w:rPr>
          <w:rFonts w:ascii="Times New Roman" w:hAnsi="Times New Roman" w:cs="Times New Roman"/>
          <w:b/>
          <w:bCs/>
          <w:i/>
          <w:iCs/>
          <w:color w:val="333333"/>
          <w:sz w:val="36"/>
          <w:szCs w:val="36"/>
        </w:rPr>
      </w:pPr>
      <w:r>
        <w:rPr>
          <w:rFonts w:ascii="Times New Roman" w:hAnsi="Times New Roman" w:cs="Times New Roman"/>
          <w:b/>
          <w:bCs/>
          <w:i/>
          <w:iCs/>
          <w:color w:val="333333"/>
          <w:sz w:val="36"/>
          <w:szCs w:val="36"/>
        </w:rPr>
        <w:t>Подготовительный:</w:t>
      </w:r>
    </w:p>
    <w:p w:rsidR="000712E5" w:rsidRPr="00F2268D" w:rsidRDefault="000712E5" w:rsidP="005B4231">
      <w:pPr>
        <w:spacing w:before="225" w:after="225" w:line="240" w:lineRule="auto"/>
        <w:rPr>
          <w:rFonts w:ascii="Times New Roman" w:hAnsi="Times New Roman" w:cs="Times New Roman"/>
          <w:color w:val="333333"/>
          <w:sz w:val="32"/>
          <w:szCs w:val="32"/>
        </w:rPr>
      </w:pPr>
      <w:r w:rsidRPr="00F2268D">
        <w:rPr>
          <w:rFonts w:ascii="Times New Roman" w:hAnsi="Times New Roman" w:cs="Times New Roman"/>
          <w:color w:val="333333"/>
          <w:sz w:val="32"/>
          <w:szCs w:val="32"/>
        </w:rPr>
        <w:t xml:space="preserve">1. Анализ научной и методической литературы. </w:t>
      </w:r>
    </w:p>
    <w:p w:rsidR="000712E5" w:rsidRPr="00F2268D" w:rsidRDefault="000712E5" w:rsidP="005B4231">
      <w:pPr>
        <w:spacing w:before="225" w:after="225" w:line="240" w:lineRule="auto"/>
        <w:rPr>
          <w:rFonts w:ascii="Times New Roman" w:hAnsi="Times New Roman" w:cs="Times New Roman"/>
          <w:color w:val="333333"/>
          <w:sz w:val="32"/>
          <w:szCs w:val="32"/>
        </w:rPr>
      </w:pPr>
      <w:r w:rsidRPr="00F2268D">
        <w:rPr>
          <w:rFonts w:ascii="Times New Roman" w:hAnsi="Times New Roman" w:cs="Times New Roman"/>
          <w:color w:val="333333"/>
          <w:sz w:val="32"/>
          <w:szCs w:val="32"/>
        </w:rPr>
        <w:t xml:space="preserve">2. Организация предметно-развивающей среды. </w:t>
      </w:r>
    </w:p>
    <w:p w:rsidR="000712E5" w:rsidRPr="00F2268D" w:rsidRDefault="000712E5" w:rsidP="005B4231">
      <w:pPr>
        <w:spacing w:before="225" w:after="225" w:line="240" w:lineRule="auto"/>
        <w:rPr>
          <w:rFonts w:ascii="Times New Roman" w:hAnsi="Times New Roman" w:cs="Times New Roman"/>
          <w:color w:val="333333"/>
          <w:sz w:val="32"/>
          <w:szCs w:val="32"/>
        </w:rPr>
      </w:pPr>
      <w:r w:rsidRPr="00F2268D">
        <w:rPr>
          <w:rFonts w:ascii="Times New Roman" w:hAnsi="Times New Roman" w:cs="Times New Roman"/>
          <w:color w:val="333333"/>
          <w:sz w:val="32"/>
          <w:szCs w:val="32"/>
        </w:rPr>
        <w:t xml:space="preserve">3. Разработка перспективного планирования с детьми и родителями. </w:t>
      </w:r>
    </w:p>
    <w:p w:rsidR="000712E5" w:rsidRDefault="000712E5" w:rsidP="005B4231">
      <w:pPr>
        <w:spacing w:before="225" w:after="225" w:line="240" w:lineRule="auto"/>
        <w:rPr>
          <w:rFonts w:ascii="Times New Roman" w:hAnsi="Times New Roman" w:cs="Times New Roman"/>
          <w:color w:val="333333"/>
          <w:sz w:val="32"/>
          <w:szCs w:val="32"/>
        </w:rPr>
      </w:pPr>
      <w:r w:rsidRPr="00F2268D">
        <w:rPr>
          <w:rFonts w:ascii="Times New Roman" w:hAnsi="Times New Roman" w:cs="Times New Roman"/>
          <w:color w:val="333333"/>
          <w:sz w:val="32"/>
          <w:szCs w:val="32"/>
        </w:rPr>
        <w:t xml:space="preserve">4. Подбор материала для сюжетно-ролевых игр: </w:t>
      </w:r>
      <w:r>
        <w:rPr>
          <w:rFonts w:ascii="Times New Roman" w:hAnsi="Times New Roman" w:cs="Times New Roman"/>
          <w:color w:val="333333"/>
          <w:sz w:val="32"/>
          <w:szCs w:val="32"/>
        </w:rPr>
        <w:t xml:space="preserve">«Огород», «Что растёт на грядке?», «Вкусный суп», «Свари компот» и др. </w:t>
      </w:r>
    </w:p>
    <w:p w:rsidR="000712E5" w:rsidRPr="00F2268D" w:rsidRDefault="000712E5" w:rsidP="005B4231">
      <w:pPr>
        <w:spacing w:before="225" w:after="225" w:line="240" w:lineRule="auto"/>
        <w:rPr>
          <w:rFonts w:ascii="Times New Roman" w:hAnsi="Times New Roman" w:cs="Times New Roman"/>
          <w:color w:val="333333"/>
          <w:sz w:val="32"/>
          <w:szCs w:val="32"/>
        </w:rPr>
      </w:pPr>
      <w:r w:rsidRPr="00F2268D">
        <w:rPr>
          <w:rFonts w:ascii="Times New Roman" w:hAnsi="Times New Roman" w:cs="Times New Roman"/>
          <w:color w:val="333333"/>
          <w:sz w:val="32"/>
          <w:szCs w:val="32"/>
        </w:rPr>
        <w:t xml:space="preserve">5. Мониторинг. </w:t>
      </w:r>
    </w:p>
    <w:p w:rsidR="000712E5" w:rsidRPr="00F2268D" w:rsidRDefault="000712E5" w:rsidP="005B4231">
      <w:pPr>
        <w:spacing w:before="225" w:after="225" w:line="240" w:lineRule="auto"/>
        <w:rPr>
          <w:rFonts w:ascii="Times New Roman" w:hAnsi="Times New Roman" w:cs="Times New Roman"/>
          <w:b/>
          <w:bCs/>
          <w:i/>
          <w:iCs/>
          <w:color w:val="333333"/>
          <w:sz w:val="36"/>
          <w:szCs w:val="36"/>
        </w:rPr>
      </w:pPr>
      <w:r w:rsidRPr="00F2268D">
        <w:rPr>
          <w:rFonts w:ascii="Times New Roman" w:hAnsi="Times New Roman" w:cs="Times New Roman"/>
          <w:b/>
          <w:bCs/>
          <w:i/>
          <w:iCs/>
          <w:color w:val="333333"/>
          <w:sz w:val="36"/>
          <w:szCs w:val="36"/>
        </w:rPr>
        <w:t>Основной этап</w:t>
      </w:r>
      <w:r>
        <w:rPr>
          <w:rFonts w:ascii="Times New Roman" w:hAnsi="Times New Roman" w:cs="Times New Roman"/>
          <w:b/>
          <w:bCs/>
          <w:i/>
          <w:iCs/>
          <w:color w:val="333333"/>
          <w:sz w:val="36"/>
          <w:szCs w:val="36"/>
        </w:rPr>
        <w:t>:</w:t>
      </w:r>
      <w:r w:rsidRPr="00F2268D">
        <w:rPr>
          <w:rFonts w:ascii="Times New Roman" w:hAnsi="Times New Roman" w:cs="Times New Roman"/>
          <w:b/>
          <w:bCs/>
          <w:i/>
          <w:iCs/>
          <w:color w:val="333333"/>
          <w:sz w:val="36"/>
          <w:szCs w:val="36"/>
        </w:rPr>
        <w:t xml:space="preserve"> </w:t>
      </w:r>
    </w:p>
    <w:p w:rsidR="000712E5" w:rsidRDefault="000712E5" w:rsidP="00697020">
      <w:pPr>
        <w:spacing w:before="225" w:after="225" w:line="240" w:lineRule="auto"/>
        <w:ind w:firstLine="708"/>
        <w:rPr>
          <w:rFonts w:ascii="Times New Roman" w:hAnsi="Times New Roman" w:cs="Times New Roman"/>
          <w:color w:val="333333"/>
          <w:sz w:val="32"/>
          <w:szCs w:val="32"/>
        </w:rPr>
      </w:pPr>
      <w:r w:rsidRPr="00F2268D">
        <w:rPr>
          <w:rFonts w:ascii="Times New Roman" w:hAnsi="Times New Roman" w:cs="Times New Roman"/>
          <w:color w:val="333333"/>
          <w:sz w:val="32"/>
          <w:szCs w:val="32"/>
        </w:rPr>
        <w:t>Деятельность педагога:</w:t>
      </w:r>
    </w:p>
    <w:p w:rsidR="000712E5" w:rsidRDefault="000712E5" w:rsidP="00697020">
      <w:pPr>
        <w:spacing w:before="225" w:after="225" w:line="240" w:lineRule="auto"/>
        <w:ind w:firstLine="708"/>
        <w:rPr>
          <w:rFonts w:ascii="Times New Roman" w:hAnsi="Times New Roman" w:cs="Times New Roman"/>
          <w:color w:val="333333"/>
          <w:sz w:val="32"/>
          <w:szCs w:val="32"/>
        </w:rPr>
      </w:pPr>
      <w:r w:rsidRPr="009754F8">
        <w:rPr>
          <w:rFonts w:ascii="Times New Roman" w:hAnsi="Times New Roman" w:cs="Times New Roman"/>
          <w:color w:val="333333"/>
          <w:sz w:val="32"/>
          <w:szCs w:val="32"/>
        </w:rPr>
        <w:t xml:space="preserve">Беседа для уточнения имеющихся знаний у детей о </w:t>
      </w:r>
      <w:r>
        <w:rPr>
          <w:rFonts w:ascii="Times New Roman" w:hAnsi="Times New Roman" w:cs="Times New Roman"/>
          <w:color w:val="333333"/>
          <w:sz w:val="32"/>
          <w:szCs w:val="32"/>
        </w:rPr>
        <w:t>витаминах.</w:t>
      </w:r>
    </w:p>
    <w:p w:rsidR="000712E5" w:rsidRDefault="000712E5" w:rsidP="00697020">
      <w:pPr>
        <w:spacing w:before="225" w:after="225" w:line="240" w:lineRule="auto"/>
        <w:ind w:firstLine="708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Экскурсия на огород.</w:t>
      </w:r>
    </w:p>
    <w:p w:rsidR="000712E5" w:rsidRDefault="000712E5" w:rsidP="00697020">
      <w:pPr>
        <w:spacing w:before="225" w:after="225" w:line="240" w:lineRule="auto"/>
        <w:ind w:left="708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Рассматривание предметных картинок.</w:t>
      </w:r>
    </w:p>
    <w:p w:rsidR="000712E5" w:rsidRPr="00F2268D" w:rsidRDefault="000712E5" w:rsidP="00697020">
      <w:pPr>
        <w:spacing w:before="225" w:after="225" w:line="240" w:lineRule="auto"/>
        <w:ind w:firstLine="708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Рассматривание муляжей фруктов и овощей.</w:t>
      </w:r>
    </w:p>
    <w:p w:rsidR="000712E5" w:rsidRDefault="000712E5" w:rsidP="005B4231">
      <w:pPr>
        <w:spacing w:before="225" w:after="225" w:line="240" w:lineRule="auto"/>
        <w:rPr>
          <w:rFonts w:ascii="Times New Roman" w:hAnsi="Times New Roman" w:cs="Times New Roman"/>
          <w:i/>
          <w:iCs/>
          <w:color w:val="333333"/>
          <w:sz w:val="36"/>
          <w:szCs w:val="36"/>
        </w:rPr>
      </w:pPr>
      <w:r w:rsidRPr="00F2268D">
        <w:rPr>
          <w:rFonts w:ascii="Times New Roman" w:hAnsi="Times New Roman" w:cs="Times New Roman"/>
          <w:b/>
          <w:bCs/>
          <w:i/>
          <w:iCs/>
          <w:color w:val="333333"/>
          <w:sz w:val="36"/>
          <w:szCs w:val="36"/>
        </w:rPr>
        <w:t>Создание развивающей среды</w:t>
      </w:r>
      <w:r>
        <w:rPr>
          <w:rFonts w:ascii="Times New Roman" w:hAnsi="Times New Roman" w:cs="Times New Roman"/>
          <w:i/>
          <w:iCs/>
          <w:color w:val="333333"/>
          <w:sz w:val="36"/>
          <w:szCs w:val="36"/>
        </w:rPr>
        <w:t>:</w:t>
      </w:r>
    </w:p>
    <w:p w:rsidR="000712E5" w:rsidRDefault="000712E5" w:rsidP="009754F8">
      <w:pPr>
        <w:spacing w:before="225" w:after="225" w:line="240" w:lineRule="auto"/>
        <w:ind w:firstLine="708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Дидактическая игра «Фрукты и овощи», «Что где растёт?»</w:t>
      </w:r>
    </w:p>
    <w:p w:rsidR="000712E5" w:rsidRPr="009754F8" w:rsidRDefault="000712E5" w:rsidP="009754F8">
      <w:pPr>
        <w:spacing w:before="225" w:after="225" w:line="240" w:lineRule="auto"/>
        <w:ind w:firstLine="708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Игра с мягкими модулями «Овощи и фрукты».</w:t>
      </w:r>
    </w:p>
    <w:p w:rsidR="000712E5" w:rsidRDefault="000712E5" w:rsidP="005B4231">
      <w:pPr>
        <w:spacing w:before="225" w:after="225" w:line="240" w:lineRule="auto"/>
        <w:rPr>
          <w:rFonts w:ascii="Times New Roman" w:hAnsi="Times New Roman" w:cs="Times New Roman"/>
          <w:b/>
          <w:bCs/>
          <w:i/>
          <w:iCs/>
          <w:color w:val="333333"/>
          <w:sz w:val="36"/>
          <w:szCs w:val="36"/>
        </w:rPr>
      </w:pPr>
      <w:r>
        <w:rPr>
          <w:rFonts w:ascii="Times New Roman" w:hAnsi="Times New Roman" w:cs="Times New Roman"/>
          <w:b/>
          <w:bCs/>
          <w:i/>
          <w:iCs/>
          <w:color w:val="333333"/>
          <w:sz w:val="36"/>
          <w:szCs w:val="36"/>
        </w:rPr>
        <w:t>Рекомендации для родителей:</w:t>
      </w:r>
    </w:p>
    <w:p w:rsidR="000712E5" w:rsidRPr="009754F8" w:rsidRDefault="000712E5" w:rsidP="009754F8">
      <w:pPr>
        <w:spacing w:before="225" w:after="225" w:line="240" w:lineRule="auto"/>
        <w:ind w:firstLine="708"/>
        <w:rPr>
          <w:rFonts w:ascii="Times New Roman" w:hAnsi="Times New Roman" w:cs="Times New Roman"/>
          <w:color w:val="333333"/>
          <w:sz w:val="36"/>
          <w:szCs w:val="36"/>
        </w:rPr>
      </w:pPr>
      <w:r>
        <w:rPr>
          <w:rFonts w:ascii="Times New Roman" w:hAnsi="Times New Roman" w:cs="Times New Roman"/>
          <w:color w:val="333333"/>
          <w:sz w:val="36"/>
          <w:szCs w:val="36"/>
        </w:rPr>
        <w:t>Папка-передвижка «Витаминки с грядки»</w:t>
      </w:r>
    </w:p>
    <w:p w:rsidR="000712E5" w:rsidRPr="00F2268D" w:rsidRDefault="000712E5" w:rsidP="005B4231">
      <w:pPr>
        <w:spacing w:before="225" w:after="225" w:line="240" w:lineRule="auto"/>
        <w:rPr>
          <w:rFonts w:ascii="Times New Roman" w:hAnsi="Times New Roman" w:cs="Times New Roman"/>
          <w:b/>
          <w:bCs/>
          <w:i/>
          <w:iCs/>
          <w:color w:val="333333"/>
          <w:sz w:val="36"/>
          <w:szCs w:val="36"/>
        </w:rPr>
      </w:pPr>
      <w:r w:rsidRPr="005770CD">
        <w:rPr>
          <w:rFonts w:ascii="Times New Roman" w:hAnsi="Times New Roman" w:cs="Times New Roman"/>
          <w:color w:val="333333"/>
          <w:sz w:val="40"/>
          <w:szCs w:val="40"/>
        </w:rPr>
        <w:t xml:space="preserve"> </w:t>
      </w:r>
      <w:r w:rsidRPr="00F2268D">
        <w:rPr>
          <w:rFonts w:ascii="Times New Roman" w:hAnsi="Times New Roman" w:cs="Times New Roman"/>
          <w:b/>
          <w:bCs/>
          <w:i/>
          <w:iCs/>
          <w:color w:val="333333"/>
          <w:sz w:val="36"/>
          <w:szCs w:val="36"/>
        </w:rPr>
        <w:t>Чтение художественной литературы:</w:t>
      </w:r>
    </w:p>
    <w:p w:rsidR="000712E5" w:rsidRDefault="000712E5" w:rsidP="00697020">
      <w:pPr>
        <w:spacing w:before="225" w:after="225" w:line="240" w:lineRule="auto"/>
        <w:rPr>
          <w:rFonts w:ascii="Times New Roman" w:hAnsi="Times New Roman" w:cs="Times New Roman"/>
          <w:color w:val="333333"/>
          <w:sz w:val="32"/>
          <w:szCs w:val="32"/>
        </w:rPr>
      </w:pPr>
      <w:r>
        <w:tab/>
      </w:r>
      <w:r w:rsidRPr="00697020">
        <w:rPr>
          <w:rFonts w:ascii="Times New Roman" w:hAnsi="Times New Roman" w:cs="Times New Roman"/>
          <w:color w:val="333333"/>
          <w:sz w:val="32"/>
          <w:szCs w:val="32"/>
        </w:rPr>
        <w:t>Заг</w:t>
      </w:r>
      <w:r>
        <w:rPr>
          <w:rFonts w:ascii="Times New Roman" w:hAnsi="Times New Roman" w:cs="Times New Roman"/>
          <w:color w:val="333333"/>
          <w:sz w:val="32"/>
          <w:szCs w:val="32"/>
        </w:rPr>
        <w:t>адки об овощах, фруктах, ягодах.</w:t>
      </w:r>
    </w:p>
    <w:p w:rsidR="000712E5" w:rsidRDefault="000712E5" w:rsidP="00697020">
      <w:pPr>
        <w:spacing w:before="225" w:after="225" w:line="240" w:lineRule="auto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ab/>
        <w:t>Русская народная сказка «Репка».</w:t>
      </w:r>
    </w:p>
    <w:p w:rsidR="000712E5" w:rsidRPr="00697020" w:rsidRDefault="000712E5" w:rsidP="00697020">
      <w:pPr>
        <w:spacing w:before="225" w:after="225" w:line="240" w:lineRule="auto"/>
        <w:rPr>
          <w:rFonts w:ascii="Times New Roman" w:hAnsi="Times New Roman" w:cs="Times New Roman"/>
          <w:color w:val="333333"/>
          <w:sz w:val="32"/>
          <w:szCs w:val="32"/>
        </w:rPr>
      </w:pPr>
      <w:r w:rsidRPr="00697020">
        <w:rPr>
          <w:rFonts w:ascii="Times New Roman" w:hAnsi="Times New Roman" w:cs="Times New Roman"/>
          <w:color w:val="333333"/>
          <w:sz w:val="28"/>
          <w:szCs w:val="28"/>
        </w:rPr>
        <w:tab/>
      </w:r>
      <w:r w:rsidRPr="00697020">
        <w:rPr>
          <w:rFonts w:ascii="Times New Roman" w:hAnsi="Times New Roman" w:cs="Times New Roman"/>
          <w:color w:val="333333"/>
          <w:sz w:val="32"/>
          <w:szCs w:val="32"/>
        </w:rPr>
        <w:t>Русская нар</w:t>
      </w:r>
      <w:r>
        <w:rPr>
          <w:rFonts w:ascii="Times New Roman" w:hAnsi="Times New Roman" w:cs="Times New Roman"/>
          <w:color w:val="333333"/>
          <w:sz w:val="32"/>
          <w:szCs w:val="32"/>
        </w:rPr>
        <w:t>одная сказка «Вершки и корешки».</w:t>
      </w:r>
      <w:r>
        <w:rPr>
          <w:rFonts w:ascii="Times New Roman" w:hAnsi="Times New Roman" w:cs="Times New Roman"/>
          <w:b/>
          <w:bCs/>
          <w:i/>
          <w:iCs/>
          <w:color w:val="333333"/>
          <w:sz w:val="36"/>
          <w:szCs w:val="36"/>
        </w:rPr>
        <w:tab/>
      </w:r>
    </w:p>
    <w:p w:rsidR="000712E5" w:rsidRPr="00DC362B" w:rsidRDefault="000712E5" w:rsidP="00697020">
      <w:pPr>
        <w:spacing w:before="225" w:after="225" w:line="240" w:lineRule="auto"/>
        <w:rPr>
          <w:rFonts w:ascii="Times New Roman" w:hAnsi="Times New Roman" w:cs="Times New Roman"/>
          <w:b/>
          <w:bCs/>
          <w:i/>
          <w:iCs/>
          <w:color w:val="333333"/>
          <w:sz w:val="36"/>
          <w:szCs w:val="36"/>
        </w:rPr>
      </w:pPr>
      <w:r w:rsidRPr="00DC362B">
        <w:rPr>
          <w:rFonts w:ascii="Times New Roman" w:hAnsi="Times New Roman" w:cs="Times New Roman"/>
          <w:b/>
          <w:bCs/>
          <w:i/>
          <w:iCs/>
          <w:color w:val="333333"/>
          <w:sz w:val="36"/>
          <w:szCs w:val="36"/>
        </w:rPr>
        <w:t>Аппликация:</w:t>
      </w:r>
    </w:p>
    <w:p w:rsidR="000712E5" w:rsidRDefault="000712E5" w:rsidP="00697020">
      <w:pPr>
        <w:spacing w:before="225" w:after="225" w:line="240" w:lineRule="auto"/>
        <w:ind w:firstLine="708"/>
        <w:rPr>
          <w:rFonts w:ascii="Times New Roman" w:hAnsi="Times New Roman" w:cs="Times New Roman"/>
          <w:color w:val="333333"/>
          <w:sz w:val="36"/>
          <w:szCs w:val="36"/>
        </w:rPr>
      </w:pPr>
      <w:r w:rsidRPr="00DC362B">
        <w:rPr>
          <w:rFonts w:ascii="Times New Roman" w:hAnsi="Times New Roman" w:cs="Times New Roman"/>
          <w:color w:val="333333"/>
          <w:sz w:val="36"/>
          <w:szCs w:val="36"/>
        </w:rPr>
        <w:t>Коллективная работа</w:t>
      </w:r>
      <w:r>
        <w:rPr>
          <w:rFonts w:ascii="Times New Roman" w:hAnsi="Times New Roman" w:cs="Times New Roman"/>
          <w:color w:val="333333"/>
          <w:sz w:val="36"/>
          <w:szCs w:val="36"/>
        </w:rPr>
        <w:t xml:space="preserve"> «Щедрая осень»</w:t>
      </w:r>
    </w:p>
    <w:p w:rsidR="000712E5" w:rsidRDefault="000712E5" w:rsidP="00697020">
      <w:pPr>
        <w:spacing w:before="225" w:after="225" w:line="240" w:lineRule="auto"/>
        <w:rPr>
          <w:rFonts w:ascii="Times New Roman" w:hAnsi="Times New Roman" w:cs="Times New Roman"/>
          <w:b/>
          <w:bCs/>
          <w:i/>
          <w:iCs/>
          <w:color w:val="333333"/>
          <w:sz w:val="36"/>
          <w:szCs w:val="36"/>
        </w:rPr>
      </w:pPr>
      <w:r>
        <w:rPr>
          <w:rFonts w:ascii="Times New Roman" w:hAnsi="Times New Roman" w:cs="Times New Roman"/>
          <w:b/>
          <w:bCs/>
          <w:i/>
          <w:iCs/>
          <w:color w:val="333333"/>
          <w:sz w:val="36"/>
          <w:szCs w:val="36"/>
        </w:rPr>
        <w:t xml:space="preserve"> Итоговое мероприятие: </w:t>
      </w:r>
    </w:p>
    <w:p w:rsidR="000712E5" w:rsidRPr="00697020" w:rsidRDefault="000712E5" w:rsidP="00697020">
      <w:pPr>
        <w:spacing w:before="225" w:after="225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333333"/>
          <w:sz w:val="36"/>
          <w:szCs w:val="36"/>
        </w:rPr>
        <w:tab/>
      </w:r>
      <w:r>
        <w:rPr>
          <w:rFonts w:ascii="Times New Roman" w:hAnsi="Times New Roman" w:cs="Times New Roman"/>
          <w:color w:val="333333"/>
          <w:sz w:val="36"/>
          <w:szCs w:val="36"/>
        </w:rPr>
        <w:t>Развлечение по теме «Осенние старты».</w:t>
      </w:r>
    </w:p>
    <w:p w:rsidR="000712E5" w:rsidRPr="00697020" w:rsidRDefault="000712E5" w:rsidP="00697020">
      <w:pPr>
        <w:spacing w:before="225" w:after="225" w:line="240" w:lineRule="auto"/>
        <w:rPr>
          <w:rFonts w:ascii="Times New Roman" w:hAnsi="Times New Roman" w:cs="Times New Roman"/>
          <w:color w:val="333333"/>
          <w:sz w:val="32"/>
          <w:szCs w:val="32"/>
        </w:rPr>
      </w:pPr>
    </w:p>
    <w:p w:rsidR="000712E5" w:rsidRDefault="000712E5"/>
    <w:sectPr w:rsidR="000712E5" w:rsidSect="005B423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F94CA5"/>
    <w:multiLevelType w:val="hybridMultilevel"/>
    <w:tmpl w:val="21729252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1">
    <w:nsid w:val="62C72646"/>
    <w:multiLevelType w:val="hybridMultilevel"/>
    <w:tmpl w:val="214E2936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4231"/>
    <w:rsid w:val="000712E5"/>
    <w:rsid w:val="00375450"/>
    <w:rsid w:val="003E0F74"/>
    <w:rsid w:val="005770CD"/>
    <w:rsid w:val="005B4231"/>
    <w:rsid w:val="00697020"/>
    <w:rsid w:val="009754F8"/>
    <w:rsid w:val="009E3D6B"/>
    <w:rsid w:val="00BD7DE4"/>
    <w:rsid w:val="00D6259D"/>
    <w:rsid w:val="00DC362B"/>
    <w:rsid w:val="00DF2421"/>
    <w:rsid w:val="00E62379"/>
    <w:rsid w:val="00F226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DE4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5B4231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53</TotalTime>
  <Pages>3</Pages>
  <Words>400</Words>
  <Characters>2280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Директор</cp:lastModifiedBy>
  <cp:revision>3</cp:revision>
  <dcterms:created xsi:type="dcterms:W3CDTF">2015-11-01T19:30:00Z</dcterms:created>
  <dcterms:modified xsi:type="dcterms:W3CDTF">2015-11-02T08:37:00Z</dcterms:modified>
</cp:coreProperties>
</file>