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9A" w:rsidRDefault="0070109A" w:rsidP="007010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010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Перечень нормативных, методических и иных материалов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 организации инклюзивного образования</w:t>
      </w:r>
      <w:r w:rsidRPr="007010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</w:t>
      </w:r>
    </w:p>
    <w:p w:rsidR="00991A96" w:rsidRPr="00672260" w:rsidRDefault="00672260" w:rsidP="00672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03.05.</w:t>
      </w:r>
      <w:r w:rsidR="00991A96" w:rsidRPr="00991A96">
        <w:rPr>
          <w:rFonts w:ascii="Times New Roman" w:eastAsia="Times New Roman" w:hAnsi="Times New Roman" w:cs="Times New Roman"/>
          <w:sz w:val="28"/>
          <w:szCs w:val="28"/>
          <w:lang w:eastAsia="ru-RU"/>
        </w:rPr>
        <w:t>2012</w:t>
      </w:r>
      <w:r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A96" w:rsidRPr="00991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91A96" w:rsidRPr="00991A96">
        <w:rPr>
          <w:rFonts w:ascii="Times New Roman" w:eastAsia="Times New Roman" w:hAnsi="Times New Roman" w:cs="Times New Roman"/>
          <w:sz w:val="28"/>
          <w:szCs w:val="28"/>
          <w:lang w:eastAsia="ru-RU"/>
        </w:rPr>
        <w:t>46-ФЗ</w:t>
      </w:r>
      <w:r w:rsidR="00991A96"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1A96" w:rsidRPr="00991A9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ратификации Конвенции о правах инвалидов»</w:t>
      </w:r>
    </w:p>
    <w:p w:rsidR="000E69AE" w:rsidRPr="00672260" w:rsidRDefault="000E69AE" w:rsidP="006722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672260"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</w:t>
      </w:r>
      <w:r w:rsidRPr="000E69A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бразовании в Российской Федерации</w:t>
      </w:r>
      <w:r w:rsidR="00672260"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E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6722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4F5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29.12.2012г №</w:t>
      </w:r>
      <w:r w:rsidRPr="000E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273-ФЗ </w:t>
      </w:r>
    </w:p>
    <w:p w:rsidR="00672260" w:rsidRDefault="000E69AE" w:rsidP="00672260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672260">
        <w:rPr>
          <w:rFonts w:ascii="Times New Roman" w:hAnsi="Times New Roman" w:cs="Times New Roman"/>
          <w:b w:val="0"/>
          <w:color w:val="auto"/>
        </w:rPr>
        <w:t>Федеральны</w:t>
      </w:r>
      <w:r w:rsidR="00672260" w:rsidRPr="00672260">
        <w:rPr>
          <w:rFonts w:ascii="Times New Roman" w:hAnsi="Times New Roman" w:cs="Times New Roman"/>
          <w:b w:val="0"/>
          <w:color w:val="auto"/>
        </w:rPr>
        <w:t xml:space="preserve">й закон </w:t>
      </w:r>
      <w:r w:rsidR="00F704F5">
        <w:rPr>
          <w:rFonts w:ascii="Times New Roman" w:hAnsi="Times New Roman" w:cs="Times New Roman"/>
          <w:b w:val="0"/>
          <w:color w:val="auto"/>
        </w:rPr>
        <w:t>№</w:t>
      </w:r>
      <w:r w:rsidR="00672260" w:rsidRPr="00672260">
        <w:rPr>
          <w:rFonts w:ascii="Times New Roman" w:hAnsi="Times New Roman" w:cs="Times New Roman"/>
          <w:b w:val="0"/>
          <w:color w:val="auto"/>
        </w:rPr>
        <w:t xml:space="preserve"> 419-ФЗ от 01.12.2014 </w:t>
      </w:r>
      <w:r w:rsidR="00F704F5">
        <w:rPr>
          <w:rFonts w:ascii="Times New Roman" w:hAnsi="Times New Roman" w:cs="Times New Roman"/>
          <w:b w:val="0"/>
          <w:color w:val="auto"/>
        </w:rPr>
        <w:t xml:space="preserve">г. </w:t>
      </w:r>
      <w:r w:rsidR="00672260" w:rsidRPr="00672260">
        <w:rPr>
          <w:rFonts w:ascii="Times New Roman" w:hAnsi="Times New Roman" w:cs="Times New Roman"/>
          <w:b w:val="0"/>
          <w:color w:val="auto"/>
        </w:rPr>
        <w:t>«</w:t>
      </w:r>
      <w:r w:rsidRPr="00672260">
        <w:rPr>
          <w:rFonts w:ascii="Times New Roman" w:hAnsi="Times New Roman" w:cs="Times New Roman"/>
          <w:b w:val="0"/>
          <w:color w:val="auto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</w:t>
      </w:r>
      <w:r w:rsidR="00672260" w:rsidRPr="00672260">
        <w:rPr>
          <w:rFonts w:ascii="Times New Roman" w:hAnsi="Times New Roman" w:cs="Times New Roman"/>
          <w:b w:val="0"/>
          <w:color w:val="auto"/>
        </w:rPr>
        <w:t>ей Конвенции о правах инвалидов»</w:t>
      </w:r>
    </w:p>
    <w:p w:rsidR="001F6371" w:rsidRPr="001F6371" w:rsidRDefault="001F6371" w:rsidP="001F6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Минтруда России от 31.07.2015</w:t>
      </w:r>
      <w:r w:rsidR="00F70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528н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разработки и реализации индивидуальной программы реабилитации или </w:t>
      </w:r>
      <w:proofErr w:type="spellStart"/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инвалида, индивидуальной программы реабилитации или </w:t>
      </w:r>
      <w:proofErr w:type="spellStart"/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ребенка-инвалида, выдаваемых федеральными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осударственными учреждениями </w:t>
      </w:r>
      <w:proofErr w:type="gramStart"/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1F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экспертизы, и их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</w:pPr>
      <w:hyperlink r:id="rId6" w:tooltip="Приказ Министерства образования и науки Российской Федерации от 20 сентября 2013 года № 1082 &quot;Об утверждении Положения о психолого-медико-педагогической комиссии&quot;" w:history="1">
        <w:r w:rsidR="0070109A" w:rsidRPr="001F6371">
          <w:rPr>
            <w:rFonts w:ascii="Times New Roman" w:eastAsia="Times New Roman" w:hAnsi="Times New Roman" w:cs="Times New Roman"/>
            <w:b w:val="0"/>
            <w:bCs w:val="0"/>
            <w:color w:val="auto"/>
            <w:lang w:eastAsia="ru-RU"/>
          </w:rPr>
          <w:t>Приказ Министерства образования и науки Российской Федерации о</w:t>
        </w:r>
        <w:r w:rsidR="0070109A" w:rsidRPr="00672260">
          <w:rPr>
            <w:rFonts w:ascii="Times New Roman" w:eastAsia="Times New Roman" w:hAnsi="Times New Roman" w:cs="Times New Roman"/>
            <w:b w:val="0"/>
            <w:bCs w:val="0"/>
            <w:color w:val="auto"/>
            <w:lang w:eastAsia="ru-RU"/>
          </w:rPr>
          <w:t>т 20 сентября 2013 года № 1082 «</w:t>
        </w:r>
        <w:r w:rsidR="0070109A" w:rsidRPr="001F6371">
          <w:rPr>
            <w:rFonts w:ascii="Times New Roman" w:eastAsia="Times New Roman" w:hAnsi="Times New Roman" w:cs="Times New Roman"/>
            <w:b w:val="0"/>
            <w:bCs w:val="0"/>
            <w:color w:val="auto"/>
            <w:lang w:eastAsia="ru-RU"/>
          </w:rPr>
          <w:t>Об утверждении Положения о психолого-медико-педагогической комиссии</w:t>
        </w:r>
      </w:hyperlink>
      <w:r w:rsidR="0070109A" w:rsidRPr="00672260">
        <w:rPr>
          <w:rFonts w:ascii="Times New Roman" w:eastAsia="Times New Roman" w:hAnsi="Times New Roman" w:cs="Times New Roman"/>
          <w:b w:val="0"/>
          <w:bCs w:val="0"/>
          <w:color w:val="auto"/>
          <w:lang w:eastAsia="ru-RU"/>
        </w:rPr>
        <w:t>»</w:t>
      </w:r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7" w:tooltip="Приказ Минобрнауки России от 22 января 2014 г. № 32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Приказ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22 января 2014 г. № 32 «Об утверждении Порядка приема граждан на </w:t>
        </w:r>
        <w:proofErr w:type="gram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обучение по</w:t>
        </w:r>
        <w:proofErr w:type="gram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образовательным программам и начального общего, основного общего и среднего общего образования»</w:t>
        </w:r>
      </w:hyperlink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8" w:tooltip="Приказ Минобрнауки России от 19 декабря 2014 г. N 1598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Приказ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</w:t>
        </w:r>
        <w:r w:rsid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и</w:t>
        </w:r>
        <w:proofErr w:type="spellEnd"/>
        <w:r w:rsid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19 декабря 2014 г. №</w:t>
        </w:r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</w:t>
        </w:r>
      </w:hyperlink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9" w:tooltip="Письмо Минобрнауки России от 19 февраля 2016 г. № 07-719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Письмо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19 февраля 2016 г. № 07-719 «О подготовке к введению ФГОС ОВЗ»</w:t>
        </w:r>
      </w:hyperlink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10" w:tooltip="Письмо Минобрнауки России от 13 ноября 2015 г. № 07-3735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Письмо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13 ноября 2015 г. № 07-3735 «О направлении методических рекомендаций»</w:t>
        </w:r>
      </w:hyperlink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11" w:tooltip="Письмо Минобрнауки России от 2 февраля 2016 г. № ВК-163/07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Письмо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2 февраля 2016 г. № ВК-163/07 «О направлении методических рекомендаций»</w:t>
        </w:r>
      </w:hyperlink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12" w:tooltip="Письмо Минобрнауки России от 13 января 2016 г. № ВК-15/07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Письмо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13 января 2016 г. № ВК-15/07 «О направлении методических рекомендаций»</w:t>
        </w:r>
      </w:hyperlink>
    </w:p>
    <w:p w:rsidR="00672260" w:rsidRPr="00672260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13" w:tooltip="Письмо Минобрнауки России от 10 февраля 2015 г. № ВК-268/07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Письмо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10 февраля 2015 г. № ВК-268/07 «О совершенствовании деятельности центров психолого-педагогической, медицинской и социальной помощи»</w:t>
        </w:r>
      </w:hyperlink>
    </w:p>
    <w:p w:rsidR="0070109A" w:rsidRPr="0070109A" w:rsidRDefault="00F704F5" w:rsidP="00672260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hyperlink r:id="rId14" w:tooltip="Письмо Минобрнауки России от 11 марта 2016 г. № ВК-452/07 " w:history="1"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Письмо </w:t>
        </w:r>
        <w:proofErr w:type="spellStart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>Минобрнауки</w:t>
        </w:r>
        <w:proofErr w:type="spellEnd"/>
        <w:r w:rsidR="0070109A" w:rsidRPr="00672260">
          <w:rPr>
            <w:rFonts w:ascii="Times New Roman" w:eastAsia="Times New Roman" w:hAnsi="Times New Roman" w:cs="Times New Roman"/>
            <w:b w:val="0"/>
            <w:color w:val="auto"/>
            <w:lang w:eastAsia="ru-RU"/>
          </w:rPr>
          <w:t xml:space="preserve"> России от 11 марта 2016 г. № ВК-452/07 «О введении ФГОС ОВЗ»</w:t>
        </w:r>
      </w:hyperlink>
    </w:p>
    <w:p w:rsidR="008F3549" w:rsidRDefault="008F3549" w:rsidP="00672260">
      <w:pPr>
        <w:jc w:val="both"/>
      </w:pPr>
    </w:p>
    <w:p w:rsidR="00F826EF" w:rsidRDefault="00F826EF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26EF" w:rsidRDefault="00F826EF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826EF" w:rsidRDefault="00F826EF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1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Примерный перечень </w:t>
      </w:r>
      <w:r w:rsidRPr="00672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локальных актов, регламентирующих деятельность образовательной организации</w:t>
      </w:r>
      <w:r w:rsidRPr="00531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72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части обучения и воспитания детей с ОВЗ, в том числе и детей-инвалидов:</w:t>
      </w:r>
    </w:p>
    <w:p w:rsidR="00672260" w:rsidRP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 о психолого-медико-педагогическом консилиуме (ПМП</w:t>
      </w:r>
      <w:r w:rsidR="00F704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с приложением (приказ о создании ПМП</w:t>
      </w:r>
      <w:r w:rsidR="00F704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приказ о составе ПМП</w:t>
      </w:r>
      <w:r w:rsidR="00F704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начало нового учебного года, должностные обязанности членов ПМП</w:t>
      </w:r>
      <w:r w:rsidR="00F704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др.);</w:t>
      </w:r>
    </w:p>
    <w:p w:rsidR="00672260" w:rsidRP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оговор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54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оказание образовательных услуг, в котором указывается адаптированная  образовательная программа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72260" w:rsidRP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 о разработке и реализации индивидуального учебного плана, который обеспечивает освоение образовательной программы на основе индивидуализации ее содержания с учетом особенностей и об</w:t>
      </w:r>
      <w:bookmarkStart w:id="0" w:name="_GoBack"/>
      <w:bookmarkEnd w:id="0"/>
      <w:r w:rsidRPr="006722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разовательных потребностей конкретного обучающегося;</w:t>
      </w:r>
    </w:p>
    <w:p w:rsid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7678" w:rsidRPr="00672260" w:rsidRDefault="00287678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Имеющиеся в ОУ локальные акты должны включать в себя разделы, регламентирующие правоотношения ОУ с детьми с ОВЗ.</w:t>
      </w:r>
    </w:p>
    <w:p w:rsidR="00672260" w:rsidRP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2260" w:rsidRPr="00672260" w:rsidRDefault="00672260" w:rsidP="00F826E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672260" w:rsidRPr="00672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A6A07"/>
    <w:multiLevelType w:val="multilevel"/>
    <w:tmpl w:val="DD60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9A"/>
    <w:rsid w:val="000E69AE"/>
    <w:rsid w:val="001F6371"/>
    <w:rsid w:val="00271AE2"/>
    <w:rsid w:val="00287678"/>
    <w:rsid w:val="004754D1"/>
    <w:rsid w:val="0053155A"/>
    <w:rsid w:val="00672260"/>
    <w:rsid w:val="0070109A"/>
    <w:rsid w:val="008F3549"/>
    <w:rsid w:val="00991A96"/>
    <w:rsid w:val="00F704F5"/>
    <w:rsid w:val="00F8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69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010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10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10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10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0109A"/>
    <w:rPr>
      <w:color w:val="0000FF"/>
      <w:u w:val="single"/>
    </w:rPr>
  </w:style>
  <w:style w:type="paragraph" w:customStyle="1" w:styleId="meta">
    <w:name w:val="meta"/>
    <w:basedOn w:val="a"/>
    <w:rsid w:val="0070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blished">
    <w:name w:val="published"/>
    <w:basedOn w:val="a0"/>
    <w:rsid w:val="0070109A"/>
  </w:style>
  <w:style w:type="character" w:customStyle="1" w:styleId="meta-categs">
    <w:name w:val="meta-categs"/>
    <w:basedOn w:val="a0"/>
    <w:rsid w:val="0070109A"/>
  </w:style>
  <w:style w:type="character" w:customStyle="1" w:styleId="10">
    <w:name w:val="Заголовок 1 Знак"/>
    <w:basedOn w:val="a0"/>
    <w:link w:val="1"/>
    <w:uiPriority w:val="9"/>
    <w:rsid w:val="000E69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69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010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10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10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10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0109A"/>
    <w:rPr>
      <w:color w:val="0000FF"/>
      <w:u w:val="single"/>
    </w:rPr>
  </w:style>
  <w:style w:type="paragraph" w:customStyle="1" w:styleId="meta">
    <w:name w:val="meta"/>
    <w:basedOn w:val="a"/>
    <w:rsid w:val="0070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ublished">
    <w:name w:val="published"/>
    <w:basedOn w:val="a0"/>
    <w:rsid w:val="0070109A"/>
  </w:style>
  <w:style w:type="character" w:customStyle="1" w:styleId="meta-categs">
    <w:name w:val="meta-categs"/>
    <w:basedOn w:val="a0"/>
    <w:rsid w:val="0070109A"/>
  </w:style>
  <w:style w:type="character" w:customStyle="1" w:styleId="10">
    <w:name w:val="Заголовок 1 Знак"/>
    <w:basedOn w:val="a0"/>
    <w:link w:val="1"/>
    <w:uiPriority w:val="9"/>
    <w:rsid w:val="000E69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4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0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2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4;&#1073;" TargetMode="External"/><Relationship Id="rId13" Type="http://schemas.openxmlformats.org/officeDocument/2006/relationships/hyperlink" Target="http://xn--80abucjiibhv9a.xn--p1ai/%D0%BF%D1%80%D0%BE%D0%B5%D0%BA%D1%82%D1%8B/419/%D1%84%D0%B0%D0%B9%D0%BB/7244/%D0%92%D0%9A-268_07%20%D0%BE%D1%82%2010.02.2015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80abucjiibhv9a.xn--p1ai/%D0%BF%D1%80%D0%BE%D0%B5%D0%BA%D1%82%D1%8B/419/%D1%84%D0%B0%D0%B9%D0%BB/3028/%D0%9F%D1%80%D0%B8%D0%BA%D0%B0%D0%B7%20No%20%2032%20%D0%BE%D1%82%2022%2001%202014.pdf" TargetMode="External"/><Relationship Id="rId12" Type="http://schemas.openxmlformats.org/officeDocument/2006/relationships/hyperlink" Target="http://xn--80abucjiibhv9a.xn--p1ai/%D0%BF%D1%80%D0%BE%D0%B5%D0%BA%D1%82%D1%8B/419/%D1%84%D0%B0%D0%B9%D0%BB/7243/%D0%92%D0%9A-15_07%20%D0%BE%D1%82%2013.01.2016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xn--80abucjiibhv9a.xn--p1ai/%D0%BF%D1%80%D0%BE%D0%B5%D0%BA%D1%82%D1%8B/419/%D1%84%D0%B0%D0%B9%D0%BB/3634/m1082.pdf" TargetMode="External"/><Relationship Id="rId11" Type="http://schemas.openxmlformats.org/officeDocument/2006/relationships/hyperlink" Target="http://xn--80abucjiibhv9a.xn--p1ai/%D0%BF%D1%80%D0%BE%D0%B5%D0%BA%D1%82%D1%8B/419/%D1%84%D0%B0%D0%B9%D0%BB/7242/Ish.VK-163_07_ot_2_fevralya_2016_g.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xn--80abucjiibhv9a.xn--p1ai/%D0%BF%D1%80%D0%BE%D0%B5%D0%BA%D1%82%D1%8B/419/%D1%84%D0%B0%D0%B9%D0%BB/7241/07-3735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xn--80abucjiibhv9a.xn--p1ai/%D0%BF%D1%80%D0%BE%D0%B5%D0%BA%D1%82%D1%8B/419/%D1%84%D0%B0%D0%B9%D0%BB/7240/07-719.pdf" TargetMode="External"/><Relationship Id="rId14" Type="http://schemas.openxmlformats.org/officeDocument/2006/relationships/hyperlink" Target="http://xn--80abucjiibhv9a.xn--p1ai/%D0%BF%D1%80%D0%BE%D0%B5%D0%BA%D1%82%D1%8B/419/%D1%84%D0%B0%D0%B9%D0%BB/7245/%D0%92%D0%9A-452_07%20%D0%BE%D1%82%2011.03.201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Каримова Нурия Рафитовна</dc:creator>
  <cp:lastModifiedBy>Каримова Нурия Рафитовна</cp:lastModifiedBy>
  <cp:revision>4</cp:revision>
  <cp:lastPrinted>2016-04-28T07:26:00Z</cp:lastPrinted>
  <dcterms:created xsi:type="dcterms:W3CDTF">2016-04-28T05:28:00Z</dcterms:created>
  <dcterms:modified xsi:type="dcterms:W3CDTF">2016-04-28T13:54:00Z</dcterms:modified>
</cp:coreProperties>
</file>